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E1FAE1" w14:textId="77777777" w:rsidR="0060482E" w:rsidRDefault="00F55FD7" w:rsidP="00F55FD7">
      <w:pPr>
        <w:jc w:val="center"/>
        <w:rPr>
          <w:rFonts w:asciiTheme="minorEastAsia" w:hAnsiTheme="minorEastAsia"/>
          <w:b/>
          <w:sz w:val="26"/>
          <w:szCs w:val="26"/>
        </w:rPr>
      </w:pPr>
      <w:r w:rsidRPr="008D5019">
        <w:rPr>
          <w:rFonts w:asciiTheme="minorEastAsia" w:hAnsiTheme="minorEastAsia" w:hint="eastAsia"/>
          <w:b/>
          <w:sz w:val="26"/>
          <w:szCs w:val="26"/>
        </w:rPr>
        <w:t>いきいき茨城ゆめ国体</w:t>
      </w:r>
      <w:r w:rsidR="008D3A95" w:rsidRPr="008D5019">
        <w:rPr>
          <w:rFonts w:asciiTheme="minorEastAsia" w:hAnsiTheme="minorEastAsia" w:hint="eastAsia"/>
          <w:b/>
          <w:sz w:val="26"/>
          <w:szCs w:val="26"/>
        </w:rPr>
        <w:t>守谷市・常総市・坂東市</w:t>
      </w:r>
    </w:p>
    <w:p w14:paraId="313DBA05" w14:textId="4FEFDAC5" w:rsidR="00F55FD7" w:rsidRPr="008D5019" w:rsidRDefault="00F55FD7" w:rsidP="00F55FD7">
      <w:pPr>
        <w:jc w:val="center"/>
        <w:rPr>
          <w:rFonts w:asciiTheme="minorEastAsia" w:hAnsiTheme="minorEastAsia"/>
          <w:b/>
          <w:sz w:val="26"/>
          <w:szCs w:val="26"/>
        </w:rPr>
      </w:pPr>
      <w:r w:rsidRPr="008D5019">
        <w:rPr>
          <w:rFonts w:asciiTheme="minorEastAsia" w:hAnsiTheme="minorEastAsia" w:hint="eastAsia"/>
          <w:b/>
          <w:sz w:val="26"/>
          <w:szCs w:val="26"/>
        </w:rPr>
        <w:t>広報アイテム貸出</w:t>
      </w:r>
      <w:r w:rsidR="001D40CE">
        <w:rPr>
          <w:rFonts w:asciiTheme="minorEastAsia" w:hAnsiTheme="minorEastAsia" w:hint="eastAsia"/>
          <w:b/>
          <w:sz w:val="26"/>
          <w:szCs w:val="26"/>
        </w:rPr>
        <w:t>要項</w:t>
      </w:r>
    </w:p>
    <w:p w14:paraId="313DBA06" w14:textId="77777777" w:rsidR="00F55FD7" w:rsidRPr="003269D2" w:rsidRDefault="00F55FD7" w:rsidP="002A37FA">
      <w:pPr>
        <w:ind w:left="283" w:hangingChars="109" w:hanging="283"/>
        <w:rPr>
          <w:rFonts w:asciiTheme="minorEastAsia" w:hAnsiTheme="minorEastAsia"/>
          <w:sz w:val="26"/>
          <w:szCs w:val="26"/>
        </w:rPr>
      </w:pPr>
    </w:p>
    <w:p w14:paraId="12E7DAA1" w14:textId="5822313B" w:rsidR="001D40CE" w:rsidRDefault="00F55FD7" w:rsidP="002A37FA">
      <w:pPr>
        <w:ind w:left="285" w:hangingChars="109" w:hanging="285"/>
        <w:rPr>
          <w:rFonts w:asciiTheme="minorEastAsia" w:hAnsiTheme="minorEastAsia"/>
          <w:b/>
          <w:sz w:val="26"/>
          <w:szCs w:val="26"/>
        </w:rPr>
      </w:pPr>
      <w:r w:rsidRPr="008D5019">
        <w:rPr>
          <w:rFonts w:asciiTheme="minorEastAsia" w:hAnsiTheme="minorEastAsia" w:hint="eastAsia"/>
          <w:b/>
          <w:sz w:val="26"/>
          <w:szCs w:val="26"/>
        </w:rPr>
        <w:t>１</w:t>
      </w:r>
      <w:r w:rsidR="00074759">
        <w:rPr>
          <w:rFonts w:asciiTheme="minorEastAsia" w:hAnsiTheme="minorEastAsia" w:hint="eastAsia"/>
          <w:b/>
          <w:sz w:val="26"/>
          <w:szCs w:val="26"/>
        </w:rPr>
        <w:t xml:space="preserve"> </w:t>
      </w:r>
      <w:r w:rsidR="001D40CE" w:rsidRPr="008D5019">
        <w:rPr>
          <w:rFonts w:asciiTheme="minorEastAsia" w:hAnsiTheme="minorEastAsia" w:hint="eastAsia"/>
          <w:b/>
          <w:sz w:val="26"/>
          <w:szCs w:val="26"/>
        </w:rPr>
        <w:t>趣旨</w:t>
      </w:r>
      <w:r w:rsidR="00C66499">
        <w:rPr>
          <w:rFonts w:asciiTheme="minorEastAsia" w:hAnsiTheme="minorEastAsia" w:hint="eastAsia"/>
          <w:b/>
          <w:sz w:val="26"/>
          <w:szCs w:val="26"/>
        </w:rPr>
        <w:t xml:space="preserve">　</w:t>
      </w:r>
    </w:p>
    <w:p w14:paraId="313DBA08" w14:textId="7AE56805" w:rsidR="00F55FD7" w:rsidRPr="00DD4C00" w:rsidRDefault="00F55FD7" w:rsidP="0060482E">
      <w:pPr>
        <w:ind w:leftChars="67" w:left="141" w:firstLineChars="83" w:firstLine="216"/>
        <w:rPr>
          <w:rFonts w:asciiTheme="minorEastAsia" w:hAnsiTheme="minorEastAsia"/>
          <w:sz w:val="26"/>
          <w:szCs w:val="26"/>
        </w:rPr>
      </w:pPr>
      <w:r w:rsidRPr="003269D2">
        <w:rPr>
          <w:rFonts w:asciiTheme="minorEastAsia" w:hAnsiTheme="minorEastAsia" w:hint="eastAsia"/>
          <w:sz w:val="26"/>
          <w:szCs w:val="26"/>
        </w:rPr>
        <w:t>この</w:t>
      </w:r>
      <w:r w:rsidR="001D40CE">
        <w:rPr>
          <w:rFonts w:asciiTheme="minorEastAsia" w:hAnsiTheme="minorEastAsia" w:hint="eastAsia"/>
          <w:sz w:val="26"/>
          <w:szCs w:val="26"/>
        </w:rPr>
        <w:t>要項</w:t>
      </w:r>
      <w:r w:rsidRPr="003269D2">
        <w:rPr>
          <w:rFonts w:asciiTheme="minorEastAsia" w:hAnsiTheme="minorEastAsia" w:hint="eastAsia"/>
          <w:sz w:val="26"/>
          <w:szCs w:val="26"/>
        </w:rPr>
        <w:t>は，２０１９年のいきいき茨城ゆめ国体</w:t>
      </w:r>
      <w:r w:rsidR="00A80692" w:rsidRPr="00DD4C00">
        <w:rPr>
          <w:rFonts w:asciiTheme="minorEastAsia" w:hAnsiTheme="minorEastAsia" w:hint="eastAsia"/>
          <w:sz w:val="26"/>
          <w:szCs w:val="26"/>
        </w:rPr>
        <w:t>（以下「大会」という。）</w:t>
      </w:r>
      <w:r w:rsidRPr="00DD4C00">
        <w:rPr>
          <w:rFonts w:asciiTheme="minorEastAsia" w:hAnsiTheme="minorEastAsia" w:hint="eastAsia"/>
          <w:sz w:val="26"/>
          <w:szCs w:val="26"/>
        </w:rPr>
        <w:t>の開催に向け，</w:t>
      </w:r>
      <w:r w:rsidR="00F433C7">
        <w:rPr>
          <w:rFonts w:asciiTheme="minorEastAsia" w:hAnsiTheme="minorEastAsia" w:hint="eastAsia"/>
          <w:sz w:val="26"/>
          <w:szCs w:val="26"/>
        </w:rPr>
        <w:t>守谷市・常総市・坂東市（以下３市という。）</w:t>
      </w:r>
      <w:r w:rsidR="00841EFB" w:rsidRPr="00DD4C00">
        <w:rPr>
          <w:rFonts w:asciiTheme="minorEastAsia" w:hAnsiTheme="minorEastAsia" w:hint="eastAsia"/>
          <w:sz w:val="26"/>
          <w:szCs w:val="26"/>
        </w:rPr>
        <w:t>の</w:t>
      </w:r>
      <w:r w:rsidR="00E724C5" w:rsidRPr="00DD4C00">
        <w:rPr>
          <w:rFonts w:asciiTheme="minorEastAsia" w:hAnsiTheme="minorEastAsia" w:hint="eastAsia"/>
          <w:sz w:val="26"/>
          <w:szCs w:val="26"/>
        </w:rPr>
        <w:t>市</w:t>
      </w:r>
      <w:r w:rsidRPr="00DD4C00">
        <w:rPr>
          <w:rFonts w:asciiTheme="minorEastAsia" w:hAnsiTheme="minorEastAsia" w:hint="eastAsia"/>
          <w:sz w:val="26"/>
          <w:szCs w:val="26"/>
        </w:rPr>
        <w:t>民に国体の開催についてＰＲし，</w:t>
      </w:r>
      <w:r w:rsidR="00BC40FD" w:rsidRPr="00DD4C00">
        <w:rPr>
          <w:rFonts w:asciiTheme="minorEastAsia" w:hAnsiTheme="minorEastAsia" w:hint="eastAsia"/>
          <w:sz w:val="26"/>
          <w:szCs w:val="26"/>
        </w:rPr>
        <w:t>市</w:t>
      </w:r>
      <w:r w:rsidRPr="00DD4C00">
        <w:rPr>
          <w:rFonts w:asciiTheme="minorEastAsia" w:hAnsiTheme="minorEastAsia" w:hint="eastAsia"/>
          <w:sz w:val="26"/>
          <w:szCs w:val="26"/>
        </w:rPr>
        <w:t>民総参加の機運の醸成を図るため，いきいき茨城ゆめ国体守谷市・常総市・坂東市実行委員会が所有する広報アイテムの貸出について必要な事項を定めるものとする。</w:t>
      </w:r>
    </w:p>
    <w:p w14:paraId="313DBA09" w14:textId="77777777" w:rsidR="00F55FD7" w:rsidRPr="00DD4C00" w:rsidRDefault="00F55FD7" w:rsidP="002A37FA">
      <w:pPr>
        <w:ind w:left="283" w:hangingChars="109" w:hanging="283"/>
        <w:rPr>
          <w:rFonts w:asciiTheme="minorEastAsia" w:hAnsiTheme="minorEastAsia"/>
          <w:sz w:val="26"/>
          <w:szCs w:val="26"/>
        </w:rPr>
      </w:pPr>
    </w:p>
    <w:p w14:paraId="313DBA0A" w14:textId="737F562D" w:rsidR="00F55FD7" w:rsidRPr="00DD4C00" w:rsidRDefault="00F55FD7" w:rsidP="002A37FA">
      <w:pPr>
        <w:ind w:left="285" w:hangingChars="109" w:hanging="285"/>
        <w:rPr>
          <w:rFonts w:asciiTheme="minorEastAsia" w:hAnsiTheme="minorEastAsia"/>
          <w:b/>
          <w:sz w:val="26"/>
          <w:szCs w:val="26"/>
        </w:rPr>
      </w:pPr>
    </w:p>
    <w:p w14:paraId="48BFC348" w14:textId="60026D26" w:rsidR="001D40CE" w:rsidRPr="00DD4C00" w:rsidRDefault="00F55FD7" w:rsidP="002A37FA">
      <w:pPr>
        <w:ind w:left="285" w:hangingChars="109" w:hanging="285"/>
        <w:rPr>
          <w:rFonts w:asciiTheme="minorEastAsia" w:hAnsiTheme="minorEastAsia"/>
          <w:sz w:val="26"/>
          <w:szCs w:val="26"/>
        </w:rPr>
      </w:pPr>
      <w:r w:rsidRPr="00DD4C00">
        <w:rPr>
          <w:rFonts w:asciiTheme="minorEastAsia" w:hAnsiTheme="minorEastAsia" w:hint="eastAsia"/>
          <w:b/>
          <w:sz w:val="26"/>
          <w:szCs w:val="26"/>
        </w:rPr>
        <w:t>２</w:t>
      </w:r>
      <w:r w:rsidR="00074759" w:rsidRPr="00DD4C00">
        <w:rPr>
          <w:rFonts w:asciiTheme="minorEastAsia" w:hAnsiTheme="minorEastAsia" w:hint="eastAsia"/>
          <w:b/>
          <w:sz w:val="26"/>
          <w:szCs w:val="26"/>
        </w:rPr>
        <w:t xml:space="preserve"> </w:t>
      </w:r>
      <w:r w:rsidR="001D40CE" w:rsidRPr="00DD4C00">
        <w:rPr>
          <w:rFonts w:asciiTheme="minorEastAsia" w:hAnsiTheme="minorEastAsia" w:hint="eastAsia"/>
          <w:b/>
          <w:sz w:val="26"/>
          <w:szCs w:val="26"/>
        </w:rPr>
        <w:t>貸出物品</w:t>
      </w:r>
      <w:r w:rsidR="00C66499" w:rsidRPr="00DD4C00">
        <w:rPr>
          <w:rFonts w:asciiTheme="minorEastAsia" w:hAnsiTheme="minorEastAsia" w:hint="eastAsia"/>
          <w:sz w:val="26"/>
          <w:szCs w:val="26"/>
        </w:rPr>
        <w:t xml:space="preserve">　</w:t>
      </w:r>
    </w:p>
    <w:p w14:paraId="313DBA0B" w14:textId="786B76F3" w:rsidR="00F55FD7" w:rsidRPr="00DD4C00" w:rsidRDefault="001D40CE" w:rsidP="0060482E">
      <w:pPr>
        <w:ind w:leftChars="67" w:left="141" w:firstLineChars="100" w:firstLine="260"/>
        <w:rPr>
          <w:rFonts w:asciiTheme="minorEastAsia" w:hAnsiTheme="minorEastAsia"/>
          <w:sz w:val="26"/>
          <w:szCs w:val="26"/>
        </w:rPr>
      </w:pPr>
      <w:r w:rsidRPr="00DD4C00">
        <w:rPr>
          <w:rFonts w:asciiTheme="minorEastAsia" w:hAnsiTheme="minorEastAsia" w:hint="eastAsia"/>
          <w:sz w:val="26"/>
          <w:szCs w:val="26"/>
        </w:rPr>
        <w:t>実行委員会が</w:t>
      </w:r>
      <w:r w:rsidR="00F55FD7" w:rsidRPr="00DD4C00">
        <w:rPr>
          <w:rFonts w:asciiTheme="minorEastAsia" w:hAnsiTheme="minorEastAsia" w:hint="eastAsia"/>
          <w:sz w:val="26"/>
          <w:szCs w:val="26"/>
        </w:rPr>
        <w:t>貸出を行う広報アイテムは，</w:t>
      </w:r>
      <w:r w:rsidR="0060482E" w:rsidRPr="00DD4C00">
        <w:rPr>
          <w:rFonts w:asciiTheme="minorEastAsia" w:hAnsiTheme="minorEastAsia" w:hint="eastAsia"/>
          <w:sz w:val="26"/>
          <w:szCs w:val="26"/>
        </w:rPr>
        <w:t>（</w:t>
      </w:r>
      <w:r w:rsidRPr="00DD4C00">
        <w:rPr>
          <w:rFonts w:asciiTheme="minorEastAsia" w:hAnsiTheme="minorEastAsia" w:hint="eastAsia"/>
          <w:sz w:val="26"/>
          <w:szCs w:val="26"/>
        </w:rPr>
        <w:t>別紙１</w:t>
      </w:r>
      <w:r w:rsidR="0060482E" w:rsidRPr="00DD4C00">
        <w:rPr>
          <w:rFonts w:asciiTheme="minorEastAsia" w:hAnsiTheme="minorEastAsia" w:hint="eastAsia"/>
          <w:sz w:val="26"/>
          <w:szCs w:val="26"/>
        </w:rPr>
        <w:t>）</w:t>
      </w:r>
      <w:r w:rsidR="00F433C7">
        <w:rPr>
          <w:rFonts w:asciiTheme="minorEastAsia" w:hAnsiTheme="minorEastAsia" w:hint="eastAsia"/>
          <w:sz w:val="26"/>
          <w:szCs w:val="26"/>
        </w:rPr>
        <w:t>「</w:t>
      </w:r>
      <w:r w:rsidR="00F55FD7" w:rsidRPr="00DD4C00">
        <w:rPr>
          <w:rFonts w:asciiTheme="minorEastAsia" w:hAnsiTheme="minorEastAsia" w:hint="eastAsia"/>
          <w:sz w:val="26"/>
          <w:szCs w:val="26"/>
        </w:rPr>
        <w:t>貸出用広報アイテム一覧</w:t>
      </w:r>
      <w:r w:rsidR="00F433C7">
        <w:rPr>
          <w:rFonts w:asciiTheme="minorEastAsia" w:hAnsiTheme="minorEastAsia" w:hint="eastAsia"/>
          <w:sz w:val="26"/>
          <w:szCs w:val="26"/>
        </w:rPr>
        <w:t>」</w:t>
      </w:r>
      <w:r w:rsidR="00F97B50" w:rsidRPr="00DD4C00">
        <w:rPr>
          <w:rFonts w:asciiTheme="minorEastAsia" w:hAnsiTheme="minorEastAsia" w:hint="eastAsia"/>
          <w:sz w:val="26"/>
          <w:szCs w:val="26"/>
        </w:rPr>
        <w:t>の</w:t>
      </w:r>
      <w:r w:rsidR="00F55FD7" w:rsidRPr="00DD4C00">
        <w:rPr>
          <w:rFonts w:asciiTheme="minorEastAsia" w:hAnsiTheme="minorEastAsia" w:hint="eastAsia"/>
          <w:sz w:val="26"/>
          <w:szCs w:val="26"/>
        </w:rPr>
        <w:t>とおりとする。</w:t>
      </w:r>
    </w:p>
    <w:p w14:paraId="313DBA10" w14:textId="396842C6" w:rsidR="00F55FD7" w:rsidRPr="00DD4C00" w:rsidRDefault="00F55FD7" w:rsidP="002A37FA">
      <w:pPr>
        <w:ind w:left="285" w:hangingChars="109" w:hanging="285"/>
        <w:rPr>
          <w:rFonts w:asciiTheme="minorEastAsia" w:hAnsiTheme="minorEastAsia"/>
          <w:b/>
          <w:sz w:val="26"/>
          <w:szCs w:val="26"/>
        </w:rPr>
      </w:pPr>
    </w:p>
    <w:p w14:paraId="313DBA11" w14:textId="2101E031" w:rsidR="00F55FD7" w:rsidRPr="00DD4C00" w:rsidRDefault="00F55FD7" w:rsidP="002A37FA">
      <w:pPr>
        <w:ind w:left="285" w:hangingChars="109" w:hanging="285"/>
        <w:rPr>
          <w:rFonts w:asciiTheme="minorEastAsia" w:hAnsiTheme="minorEastAsia"/>
          <w:sz w:val="26"/>
          <w:szCs w:val="26"/>
        </w:rPr>
      </w:pPr>
      <w:r w:rsidRPr="00DD4C00">
        <w:rPr>
          <w:rFonts w:asciiTheme="minorEastAsia" w:hAnsiTheme="minorEastAsia" w:hint="eastAsia"/>
          <w:b/>
          <w:sz w:val="26"/>
          <w:szCs w:val="26"/>
        </w:rPr>
        <w:t>４</w:t>
      </w:r>
      <w:r w:rsidR="00074759" w:rsidRPr="00DD4C00">
        <w:rPr>
          <w:rFonts w:asciiTheme="minorEastAsia" w:hAnsiTheme="minorEastAsia" w:hint="eastAsia"/>
          <w:b/>
          <w:sz w:val="26"/>
          <w:szCs w:val="26"/>
        </w:rPr>
        <w:t xml:space="preserve"> </w:t>
      </w:r>
      <w:r w:rsidR="001D40CE" w:rsidRPr="00DD4C00">
        <w:rPr>
          <w:rFonts w:asciiTheme="minorEastAsia" w:hAnsiTheme="minorEastAsia" w:hint="eastAsia"/>
          <w:b/>
          <w:sz w:val="26"/>
          <w:szCs w:val="26"/>
        </w:rPr>
        <w:t>貸出対象者</w:t>
      </w:r>
      <w:r w:rsidR="00C66499" w:rsidRPr="00DD4C00">
        <w:rPr>
          <w:rFonts w:asciiTheme="minorEastAsia" w:hAnsiTheme="minorEastAsia" w:hint="eastAsia"/>
          <w:sz w:val="26"/>
          <w:szCs w:val="26"/>
        </w:rPr>
        <w:t xml:space="preserve">　</w:t>
      </w:r>
    </w:p>
    <w:p w14:paraId="2AACAE33" w14:textId="77777777" w:rsidR="00A80692" w:rsidRPr="00DD4C00" w:rsidRDefault="008A153D" w:rsidP="008A153D">
      <w:pPr>
        <w:ind w:leftChars="135" w:left="423" w:hangingChars="54" w:hanging="140"/>
        <w:rPr>
          <w:rFonts w:asciiTheme="minorEastAsia" w:hAnsiTheme="minorEastAsia"/>
          <w:sz w:val="26"/>
          <w:szCs w:val="26"/>
        </w:rPr>
      </w:pPr>
      <w:r w:rsidRPr="00DD4C00">
        <w:rPr>
          <w:rFonts w:asciiTheme="minorEastAsia" w:hAnsiTheme="minorEastAsia" w:hint="eastAsia"/>
          <w:sz w:val="26"/>
          <w:szCs w:val="26"/>
        </w:rPr>
        <w:t>(1)</w:t>
      </w:r>
      <w:r w:rsidRPr="00DD4C00">
        <w:rPr>
          <w:rFonts w:asciiTheme="minorEastAsia" w:hAnsiTheme="minorEastAsia"/>
          <w:sz w:val="26"/>
          <w:szCs w:val="26"/>
        </w:rPr>
        <w:t xml:space="preserve"> </w:t>
      </w:r>
      <w:r w:rsidR="00F55FD7" w:rsidRPr="00DD4C00">
        <w:rPr>
          <w:rFonts w:asciiTheme="minorEastAsia" w:hAnsiTheme="minorEastAsia" w:hint="eastAsia"/>
          <w:sz w:val="26"/>
          <w:szCs w:val="26"/>
        </w:rPr>
        <w:t>守谷市・常総市・坂東市</w:t>
      </w:r>
    </w:p>
    <w:p w14:paraId="313DBA12" w14:textId="4A84E67A" w:rsidR="00F55FD7" w:rsidRPr="00DD4C00" w:rsidRDefault="00A80692" w:rsidP="008A153D">
      <w:pPr>
        <w:ind w:leftChars="135" w:left="423" w:hangingChars="54" w:hanging="140"/>
        <w:rPr>
          <w:rFonts w:asciiTheme="minorEastAsia" w:hAnsiTheme="minorEastAsia"/>
          <w:sz w:val="26"/>
          <w:szCs w:val="26"/>
        </w:rPr>
      </w:pPr>
      <w:r w:rsidRPr="00DD4C00">
        <w:rPr>
          <w:rFonts w:asciiTheme="minorEastAsia" w:hAnsiTheme="minorEastAsia" w:hint="eastAsia"/>
          <w:sz w:val="26"/>
          <w:szCs w:val="26"/>
        </w:rPr>
        <w:t xml:space="preserve">(2) </w:t>
      </w:r>
      <w:r w:rsidR="00F55FD7" w:rsidRPr="00DD4C00">
        <w:rPr>
          <w:rFonts w:asciiTheme="minorEastAsia" w:hAnsiTheme="minorEastAsia" w:hint="eastAsia"/>
          <w:sz w:val="26"/>
          <w:szCs w:val="26"/>
        </w:rPr>
        <w:t>３市の</w:t>
      </w:r>
      <w:r w:rsidRPr="00DD4C00">
        <w:rPr>
          <w:rFonts w:asciiTheme="minorEastAsia" w:hAnsiTheme="minorEastAsia" w:hint="eastAsia"/>
          <w:sz w:val="26"/>
          <w:szCs w:val="26"/>
        </w:rPr>
        <w:t>大会</w:t>
      </w:r>
      <w:r w:rsidR="00F55FD7" w:rsidRPr="00DD4C00">
        <w:rPr>
          <w:rFonts w:asciiTheme="minorEastAsia" w:hAnsiTheme="minorEastAsia" w:hint="eastAsia"/>
          <w:sz w:val="26"/>
          <w:szCs w:val="26"/>
        </w:rPr>
        <w:t>関係機関</w:t>
      </w:r>
      <w:r w:rsidRPr="00DD4C00">
        <w:rPr>
          <w:rFonts w:asciiTheme="minorEastAsia" w:hAnsiTheme="minorEastAsia" w:hint="eastAsia"/>
          <w:sz w:val="26"/>
          <w:szCs w:val="26"/>
        </w:rPr>
        <w:t>及び</w:t>
      </w:r>
      <w:r w:rsidR="00F55FD7" w:rsidRPr="00DD4C00">
        <w:rPr>
          <w:rFonts w:asciiTheme="minorEastAsia" w:hAnsiTheme="minorEastAsia" w:hint="eastAsia"/>
          <w:sz w:val="26"/>
          <w:szCs w:val="26"/>
        </w:rPr>
        <w:t>団体</w:t>
      </w:r>
    </w:p>
    <w:p w14:paraId="313DBA14" w14:textId="2A78BF6D" w:rsidR="00F55FD7" w:rsidRPr="00DD4C00" w:rsidRDefault="008A153D" w:rsidP="008A153D">
      <w:pPr>
        <w:ind w:leftChars="135" w:left="423" w:hangingChars="54" w:hanging="140"/>
        <w:rPr>
          <w:rFonts w:asciiTheme="minorEastAsia" w:hAnsiTheme="minorEastAsia"/>
          <w:sz w:val="26"/>
          <w:szCs w:val="26"/>
        </w:rPr>
      </w:pPr>
      <w:r w:rsidRPr="00DD4C00">
        <w:rPr>
          <w:rFonts w:asciiTheme="minorEastAsia" w:hAnsiTheme="minorEastAsia" w:hint="eastAsia"/>
          <w:sz w:val="26"/>
          <w:szCs w:val="26"/>
        </w:rPr>
        <w:t>(</w:t>
      </w:r>
      <w:r w:rsidR="00A80692" w:rsidRPr="00DD4C00">
        <w:rPr>
          <w:rFonts w:asciiTheme="minorEastAsia" w:hAnsiTheme="minorEastAsia" w:hint="eastAsia"/>
          <w:sz w:val="26"/>
          <w:szCs w:val="26"/>
        </w:rPr>
        <w:t>3</w:t>
      </w:r>
      <w:r w:rsidRPr="00DD4C00">
        <w:rPr>
          <w:rFonts w:asciiTheme="minorEastAsia" w:hAnsiTheme="minorEastAsia" w:hint="eastAsia"/>
          <w:sz w:val="26"/>
          <w:szCs w:val="26"/>
        </w:rPr>
        <w:t>)</w:t>
      </w:r>
      <w:r w:rsidRPr="00DD4C00">
        <w:rPr>
          <w:rFonts w:asciiTheme="minorEastAsia" w:hAnsiTheme="minorEastAsia"/>
          <w:sz w:val="26"/>
          <w:szCs w:val="26"/>
        </w:rPr>
        <w:t xml:space="preserve"> </w:t>
      </w:r>
      <w:r w:rsidR="00F55FD7" w:rsidRPr="00DD4C00">
        <w:rPr>
          <w:rFonts w:asciiTheme="minorEastAsia" w:hAnsiTheme="minorEastAsia" w:hint="eastAsia"/>
          <w:sz w:val="26"/>
          <w:szCs w:val="26"/>
        </w:rPr>
        <w:t>その他，事務局が適当と認める者</w:t>
      </w:r>
    </w:p>
    <w:p w14:paraId="6B48EE38" w14:textId="77777777" w:rsidR="00CA51DD" w:rsidRDefault="00CA51DD" w:rsidP="002A37FA">
      <w:pPr>
        <w:ind w:left="285" w:hangingChars="109" w:hanging="285"/>
        <w:rPr>
          <w:rFonts w:asciiTheme="minorEastAsia" w:hAnsiTheme="minorEastAsia"/>
          <w:b/>
          <w:sz w:val="26"/>
          <w:szCs w:val="26"/>
        </w:rPr>
      </w:pPr>
    </w:p>
    <w:p w14:paraId="3FC758D8" w14:textId="11270545" w:rsidR="00D80A30" w:rsidRDefault="001D40CE" w:rsidP="002A37FA">
      <w:pPr>
        <w:ind w:left="285" w:hangingChars="109" w:hanging="285"/>
        <w:rPr>
          <w:rFonts w:asciiTheme="minorEastAsia" w:hAnsiTheme="minorEastAsia"/>
          <w:b/>
          <w:sz w:val="26"/>
          <w:szCs w:val="26"/>
        </w:rPr>
      </w:pPr>
      <w:r>
        <w:rPr>
          <w:rFonts w:asciiTheme="minorEastAsia" w:hAnsiTheme="minorEastAsia" w:hint="eastAsia"/>
          <w:b/>
          <w:sz w:val="26"/>
          <w:szCs w:val="26"/>
        </w:rPr>
        <w:t>５</w:t>
      </w:r>
      <w:r w:rsidR="00074759">
        <w:rPr>
          <w:rFonts w:asciiTheme="minorEastAsia" w:hAnsiTheme="minorEastAsia" w:hint="eastAsia"/>
          <w:b/>
          <w:sz w:val="26"/>
          <w:szCs w:val="26"/>
        </w:rPr>
        <w:t xml:space="preserve"> </w:t>
      </w:r>
      <w:r w:rsidR="00D80A30" w:rsidRPr="008D5019">
        <w:rPr>
          <w:rFonts w:asciiTheme="minorEastAsia" w:hAnsiTheme="minorEastAsia" w:hint="eastAsia"/>
          <w:b/>
          <w:sz w:val="26"/>
          <w:szCs w:val="26"/>
        </w:rPr>
        <w:t>貸出</w:t>
      </w:r>
      <w:r w:rsidR="00D80A30">
        <w:rPr>
          <w:rFonts w:asciiTheme="minorEastAsia" w:hAnsiTheme="minorEastAsia" w:hint="eastAsia"/>
          <w:b/>
          <w:sz w:val="26"/>
          <w:szCs w:val="26"/>
        </w:rPr>
        <w:t>および返却方法</w:t>
      </w:r>
    </w:p>
    <w:p w14:paraId="5C171E49" w14:textId="04808ABB" w:rsidR="00D80A30" w:rsidRPr="00631BC8" w:rsidRDefault="008A153D" w:rsidP="008A153D">
      <w:pPr>
        <w:ind w:leftChars="135" w:left="564" w:hangingChars="108" w:hanging="281"/>
        <w:rPr>
          <w:rFonts w:asciiTheme="minorEastAsia" w:hAnsiTheme="minorEastAsia"/>
          <w:sz w:val="26"/>
          <w:szCs w:val="26"/>
        </w:rPr>
      </w:pPr>
      <w:r>
        <w:rPr>
          <w:rFonts w:asciiTheme="minorEastAsia" w:hAnsiTheme="minorEastAsia" w:hint="eastAsia"/>
          <w:sz w:val="26"/>
          <w:szCs w:val="26"/>
        </w:rPr>
        <w:t>(1)</w:t>
      </w:r>
      <w:r>
        <w:rPr>
          <w:rFonts w:asciiTheme="minorEastAsia" w:hAnsiTheme="minorEastAsia"/>
          <w:sz w:val="26"/>
          <w:szCs w:val="26"/>
        </w:rPr>
        <w:t xml:space="preserve"> </w:t>
      </w:r>
      <w:r w:rsidR="00D80A30" w:rsidRPr="003269D2">
        <w:rPr>
          <w:rFonts w:asciiTheme="minorEastAsia" w:hAnsiTheme="minorEastAsia" w:hint="eastAsia"/>
          <w:sz w:val="26"/>
          <w:szCs w:val="26"/>
        </w:rPr>
        <w:t>広報アイテムの借用を希望する者は，「いきいき茨城ゆめ国体広報アイテム借用申請書」（様式第１号）</w:t>
      </w:r>
      <w:r w:rsidR="00D80A30" w:rsidRPr="00DD4C00">
        <w:rPr>
          <w:rFonts w:asciiTheme="minorEastAsia" w:hAnsiTheme="minorEastAsia" w:hint="eastAsia"/>
          <w:sz w:val="26"/>
          <w:szCs w:val="26"/>
        </w:rPr>
        <w:t>を</w:t>
      </w:r>
      <w:r w:rsidR="006A0AC1" w:rsidRPr="00DD4C00">
        <w:rPr>
          <w:rFonts w:asciiTheme="minorEastAsia" w:hAnsiTheme="minorEastAsia" w:hint="eastAsia"/>
          <w:sz w:val="26"/>
          <w:szCs w:val="26"/>
        </w:rPr>
        <w:t>原則として</w:t>
      </w:r>
      <w:r w:rsidR="000C28C3" w:rsidRPr="00DD4C00">
        <w:rPr>
          <w:rFonts w:asciiTheme="minorEastAsia" w:hAnsiTheme="minorEastAsia" w:hint="eastAsia"/>
          <w:sz w:val="26"/>
          <w:szCs w:val="26"/>
        </w:rPr>
        <w:t>借</w:t>
      </w:r>
      <w:r w:rsidR="000C28C3" w:rsidRPr="00631BC8">
        <w:rPr>
          <w:rFonts w:asciiTheme="minorEastAsia" w:hAnsiTheme="minorEastAsia" w:hint="eastAsia"/>
          <w:sz w:val="26"/>
          <w:szCs w:val="26"/>
        </w:rPr>
        <w:t>用</w:t>
      </w:r>
      <w:r w:rsidR="00976BD1" w:rsidRPr="00631BC8">
        <w:rPr>
          <w:rFonts w:asciiTheme="minorEastAsia" w:hAnsiTheme="minorEastAsia" w:hint="eastAsia"/>
          <w:sz w:val="26"/>
          <w:szCs w:val="26"/>
        </w:rPr>
        <w:t>日</w:t>
      </w:r>
      <w:r w:rsidR="00CA51DD" w:rsidRPr="00631BC8">
        <w:rPr>
          <w:rFonts w:asciiTheme="minorEastAsia" w:hAnsiTheme="minorEastAsia" w:hint="eastAsia"/>
          <w:sz w:val="26"/>
          <w:szCs w:val="26"/>
        </w:rPr>
        <w:t>の</w:t>
      </w:r>
      <w:r w:rsidR="0002087E" w:rsidRPr="00631BC8">
        <w:rPr>
          <w:rFonts w:asciiTheme="minorEastAsia" w:hAnsiTheme="minorEastAsia" w:hint="eastAsia"/>
          <w:sz w:val="26"/>
          <w:szCs w:val="26"/>
        </w:rPr>
        <w:t>７日前までに</w:t>
      </w:r>
      <w:r w:rsidR="00D80A30" w:rsidRPr="00631BC8">
        <w:rPr>
          <w:rFonts w:asciiTheme="minorEastAsia" w:hAnsiTheme="minorEastAsia" w:hint="eastAsia"/>
          <w:sz w:val="26"/>
          <w:szCs w:val="26"/>
        </w:rPr>
        <w:t>事務局長に提出</w:t>
      </w:r>
      <w:r w:rsidR="00976BD1" w:rsidRPr="00631BC8">
        <w:rPr>
          <w:rFonts w:asciiTheme="minorEastAsia" w:hAnsiTheme="minorEastAsia" w:hint="eastAsia"/>
          <w:sz w:val="26"/>
          <w:szCs w:val="26"/>
        </w:rPr>
        <w:t>しその承認を受けなければならない</w:t>
      </w:r>
      <w:r w:rsidR="00D80A30" w:rsidRPr="00631BC8">
        <w:rPr>
          <w:rFonts w:asciiTheme="minorEastAsia" w:hAnsiTheme="minorEastAsia" w:hint="eastAsia"/>
          <w:sz w:val="26"/>
          <w:szCs w:val="26"/>
        </w:rPr>
        <w:t>。</w:t>
      </w:r>
      <w:r w:rsidR="00976BD1" w:rsidRPr="00631BC8">
        <w:rPr>
          <w:rFonts w:asciiTheme="minorEastAsia" w:hAnsiTheme="minorEastAsia"/>
          <w:sz w:val="26"/>
          <w:szCs w:val="26"/>
        </w:rPr>
        <w:t>なお，申請は，使用の</w:t>
      </w:r>
      <w:r w:rsidR="00976BD1" w:rsidRPr="00631BC8">
        <w:rPr>
          <w:rFonts w:asciiTheme="minorEastAsia" w:hAnsiTheme="minorEastAsia" w:hint="eastAsia"/>
          <w:sz w:val="26"/>
          <w:szCs w:val="26"/>
        </w:rPr>
        <w:t>１</w:t>
      </w:r>
      <w:r w:rsidR="00976BD1" w:rsidRPr="00631BC8">
        <w:rPr>
          <w:rFonts w:asciiTheme="minorEastAsia" w:hAnsiTheme="minorEastAsia"/>
          <w:sz w:val="26"/>
          <w:szCs w:val="26"/>
        </w:rPr>
        <w:t>ヶ月前から受け付けるものとする。</w:t>
      </w:r>
    </w:p>
    <w:p w14:paraId="29D37436" w14:textId="34563C02" w:rsidR="00CA51DD" w:rsidRPr="00631BC8" w:rsidRDefault="00CA51DD" w:rsidP="00CA51DD">
      <w:pPr>
        <w:ind w:leftChars="135" w:left="566" w:hangingChars="109" w:hanging="283"/>
        <w:rPr>
          <w:rFonts w:asciiTheme="minorEastAsia" w:hAnsiTheme="minorEastAsia"/>
          <w:sz w:val="26"/>
          <w:szCs w:val="26"/>
        </w:rPr>
      </w:pPr>
      <w:r w:rsidRPr="00631BC8">
        <w:rPr>
          <w:rFonts w:asciiTheme="minorEastAsia" w:hAnsiTheme="minorEastAsia" w:hint="eastAsia"/>
          <w:sz w:val="26"/>
          <w:szCs w:val="26"/>
        </w:rPr>
        <w:t>(2)</w:t>
      </w:r>
      <w:r w:rsidRPr="00631BC8">
        <w:t xml:space="preserve"> </w:t>
      </w:r>
      <w:r w:rsidRPr="00631BC8">
        <w:rPr>
          <w:sz w:val="26"/>
          <w:szCs w:val="26"/>
        </w:rPr>
        <w:t>貸出期間が同一の申込みが複数あった場合は，原則として先着順とする。</w:t>
      </w:r>
    </w:p>
    <w:p w14:paraId="313DBA26" w14:textId="00EEF79D" w:rsidR="00F55FD7" w:rsidRPr="003269D2" w:rsidRDefault="00CA51DD" w:rsidP="008A153D">
      <w:pPr>
        <w:ind w:leftChars="135" w:left="564" w:hangingChars="108" w:hanging="281"/>
        <w:rPr>
          <w:rFonts w:asciiTheme="minorEastAsia" w:hAnsiTheme="minorEastAsia"/>
          <w:sz w:val="26"/>
          <w:szCs w:val="26"/>
        </w:rPr>
      </w:pPr>
      <w:r w:rsidRPr="00631BC8">
        <w:rPr>
          <w:rFonts w:asciiTheme="minorEastAsia" w:hAnsiTheme="minorEastAsia" w:hint="eastAsia"/>
          <w:sz w:val="26"/>
          <w:szCs w:val="26"/>
        </w:rPr>
        <w:t>(3)</w:t>
      </w:r>
      <w:r w:rsidRPr="00631BC8">
        <w:rPr>
          <w:rFonts w:asciiTheme="minorEastAsia" w:hAnsiTheme="minorEastAsia"/>
          <w:sz w:val="26"/>
          <w:szCs w:val="26"/>
        </w:rPr>
        <w:t xml:space="preserve"> </w:t>
      </w:r>
      <w:r w:rsidR="00F55FD7" w:rsidRPr="00631BC8">
        <w:rPr>
          <w:rFonts w:asciiTheme="minorEastAsia" w:hAnsiTheme="minorEastAsia" w:hint="eastAsia"/>
          <w:sz w:val="26"/>
          <w:szCs w:val="26"/>
        </w:rPr>
        <w:t>貸出を受</w:t>
      </w:r>
      <w:r w:rsidR="00F55FD7" w:rsidRPr="003269D2">
        <w:rPr>
          <w:rFonts w:asciiTheme="minorEastAsia" w:hAnsiTheme="minorEastAsia" w:hint="eastAsia"/>
          <w:sz w:val="26"/>
          <w:szCs w:val="26"/>
        </w:rPr>
        <w:t>ける者は，原則として事務局から直接借り受けるものとする。</w:t>
      </w:r>
    </w:p>
    <w:p w14:paraId="313DBA27" w14:textId="6A9DE327" w:rsidR="00F55FD7" w:rsidRPr="003269D2" w:rsidRDefault="00CA51DD" w:rsidP="008A153D">
      <w:pPr>
        <w:ind w:leftChars="135" w:left="564" w:hangingChars="108" w:hanging="281"/>
        <w:rPr>
          <w:rFonts w:asciiTheme="minorEastAsia" w:hAnsiTheme="minorEastAsia"/>
          <w:sz w:val="26"/>
          <w:szCs w:val="26"/>
        </w:rPr>
      </w:pPr>
      <w:r>
        <w:rPr>
          <w:rFonts w:asciiTheme="minorEastAsia" w:hAnsiTheme="minorEastAsia" w:hint="eastAsia"/>
          <w:sz w:val="26"/>
          <w:szCs w:val="26"/>
        </w:rPr>
        <w:t>(4)</w:t>
      </w:r>
      <w:r>
        <w:rPr>
          <w:rFonts w:asciiTheme="minorEastAsia" w:hAnsiTheme="minorEastAsia"/>
          <w:sz w:val="26"/>
          <w:szCs w:val="26"/>
        </w:rPr>
        <w:t xml:space="preserve"> </w:t>
      </w:r>
      <w:r w:rsidR="00F55FD7" w:rsidRPr="003269D2">
        <w:rPr>
          <w:rFonts w:asciiTheme="minorEastAsia" w:hAnsiTheme="minorEastAsia" w:hint="eastAsia"/>
          <w:sz w:val="26"/>
          <w:szCs w:val="26"/>
        </w:rPr>
        <w:t>貸出を受けた者は，原則として事務局に直接持参して点検を受けてから返却するものとする。</w:t>
      </w:r>
    </w:p>
    <w:p w14:paraId="313DBA28" w14:textId="462033F3" w:rsidR="00F55FD7" w:rsidRPr="003269D2" w:rsidRDefault="00CA51DD" w:rsidP="008A153D">
      <w:pPr>
        <w:ind w:leftChars="135" w:left="564" w:hangingChars="108" w:hanging="281"/>
        <w:rPr>
          <w:rFonts w:asciiTheme="minorEastAsia" w:hAnsiTheme="minorEastAsia"/>
          <w:sz w:val="26"/>
          <w:szCs w:val="26"/>
        </w:rPr>
      </w:pPr>
      <w:r>
        <w:rPr>
          <w:rFonts w:asciiTheme="minorEastAsia" w:hAnsiTheme="minorEastAsia" w:hint="eastAsia"/>
          <w:sz w:val="26"/>
          <w:szCs w:val="26"/>
        </w:rPr>
        <w:t>(5)</w:t>
      </w:r>
      <w:r>
        <w:rPr>
          <w:rFonts w:asciiTheme="minorEastAsia" w:hAnsiTheme="minorEastAsia"/>
          <w:sz w:val="26"/>
          <w:szCs w:val="26"/>
        </w:rPr>
        <w:t xml:space="preserve"> </w:t>
      </w:r>
      <w:r w:rsidR="00F55FD7" w:rsidRPr="003269D2">
        <w:rPr>
          <w:rFonts w:asciiTheme="minorEastAsia" w:hAnsiTheme="minorEastAsia" w:hint="eastAsia"/>
          <w:sz w:val="26"/>
          <w:szCs w:val="26"/>
        </w:rPr>
        <w:t>貸出を受ける者は，使用の見込みがなくなった場合は，速やかに申し出るとともに，既に広報アイテムを借用している場合は，速やかに返却すること。</w:t>
      </w:r>
    </w:p>
    <w:p w14:paraId="313DBA29" w14:textId="5C75BBFB" w:rsidR="00F55FD7" w:rsidRPr="003269D2" w:rsidRDefault="00CA51DD" w:rsidP="008A153D">
      <w:pPr>
        <w:ind w:leftChars="135" w:left="564" w:hangingChars="108" w:hanging="281"/>
        <w:rPr>
          <w:rFonts w:asciiTheme="minorEastAsia" w:hAnsiTheme="minorEastAsia"/>
          <w:sz w:val="26"/>
          <w:szCs w:val="26"/>
        </w:rPr>
      </w:pPr>
      <w:r>
        <w:rPr>
          <w:rFonts w:asciiTheme="minorEastAsia" w:hAnsiTheme="minorEastAsia" w:hint="eastAsia"/>
          <w:sz w:val="26"/>
          <w:szCs w:val="26"/>
        </w:rPr>
        <w:t xml:space="preserve">(6) </w:t>
      </w:r>
      <w:r w:rsidR="00F55FD7" w:rsidRPr="003269D2">
        <w:rPr>
          <w:rFonts w:asciiTheme="minorEastAsia" w:hAnsiTheme="minorEastAsia" w:hint="eastAsia"/>
          <w:sz w:val="26"/>
          <w:szCs w:val="26"/>
        </w:rPr>
        <w:t>着ぐるみを使用した場合は，「着ぐるみ使用報告書」（様式第</w:t>
      </w:r>
      <w:r w:rsidR="007535E8">
        <w:rPr>
          <w:rFonts w:asciiTheme="minorEastAsia" w:hAnsiTheme="minorEastAsia" w:hint="eastAsia"/>
          <w:sz w:val="26"/>
          <w:szCs w:val="26"/>
        </w:rPr>
        <w:t>３</w:t>
      </w:r>
      <w:r w:rsidR="00F55FD7" w:rsidRPr="003269D2">
        <w:rPr>
          <w:rFonts w:asciiTheme="minorEastAsia" w:hAnsiTheme="minorEastAsia" w:hint="eastAsia"/>
          <w:sz w:val="26"/>
          <w:szCs w:val="26"/>
        </w:rPr>
        <w:t>号）を提出すること。</w:t>
      </w:r>
    </w:p>
    <w:p w14:paraId="67E7BDD9" w14:textId="77777777" w:rsidR="00CA51DD" w:rsidRDefault="00CA51DD" w:rsidP="002A37FA">
      <w:pPr>
        <w:ind w:left="283" w:hangingChars="109" w:hanging="283"/>
        <w:rPr>
          <w:rFonts w:asciiTheme="minorEastAsia" w:hAnsiTheme="minorEastAsia"/>
          <w:sz w:val="26"/>
          <w:szCs w:val="26"/>
        </w:rPr>
      </w:pPr>
    </w:p>
    <w:p w14:paraId="31A5663C" w14:textId="77777777" w:rsidR="0060482E" w:rsidRDefault="0060482E" w:rsidP="002A37FA">
      <w:pPr>
        <w:ind w:left="283" w:hangingChars="109" w:hanging="283"/>
        <w:rPr>
          <w:rFonts w:asciiTheme="minorEastAsia" w:hAnsiTheme="minorEastAsia"/>
          <w:sz w:val="26"/>
          <w:szCs w:val="26"/>
        </w:rPr>
      </w:pPr>
    </w:p>
    <w:p w14:paraId="7206B6C2" w14:textId="7A2FA703" w:rsidR="001D40CE" w:rsidRPr="001D40CE" w:rsidRDefault="001D40CE" w:rsidP="002A37FA">
      <w:pPr>
        <w:ind w:left="285" w:hangingChars="109" w:hanging="285"/>
        <w:rPr>
          <w:rFonts w:asciiTheme="minorEastAsia" w:hAnsiTheme="minorEastAsia"/>
          <w:b/>
          <w:sz w:val="26"/>
          <w:szCs w:val="26"/>
        </w:rPr>
      </w:pPr>
      <w:r w:rsidRPr="001D40CE">
        <w:rPr>
          <w:rFonts w:asciiTheme="minorEastAsia" w:hAnsiTheme="minorEastAsia" w:hint="eastAsia"/>
          <w:b/>
          <w:sz w:val="26"/>
          <w:szCs w:val="26"/>
        </w:rPr>
        <w:t>６</w:t>
      </w:r>
      <w:r w:rsidR="00074759">
        <w:rPr>
          <w:rFonts w:asciiTheme="minorEastAsia" w:hAnsiTheme="minorEastAsia" w:hint="eastAsia"/>
          <w:b/>
          <w:sz w:val="26"/>
          <w:szCs w:val="26"/>
        </w:rPr>
        <w:t xml:space="preserve"> </w:t>
      </w:r>
      <w:r w:rsidRPr="001D40CE">
        <w:rPr>
          <w:rFonts w:asciiTheme="minorEastAsia" w:hAnsiTheme="minorEastAsia" w:hint="eastAsia"/>
          <w:b/>
          <w:sz w:val="26"/>
          <w:szCs w:val="26"/>
        </w:rPr>
        <w:t>貸出料金</w:t>
      </w:r>
    </w:p>
    <w:p w14:paraId="313DBA2A" w14:textId="4FD179AC" w:rsidR="00F55FD7" w:rsidRDefault="00F55FD7" w:rsidP="0060482E">
      <w:pPr>
        <w:ind w:leftChars="67" w:left="141" w:firstLineChars="108" w:firstLine="281"/>
        <w:rPr>
          <w:rFonts w:asciiTheme="minorEastAsia" w:hAnsiTheme="minorEastAsia"/>
          <w:sz w:val="26"/>
          <w:szCs w:val="26"/>
        </w:rPr>
      </w:pPr>
      <w:r w:rsidRPr="003269D2">
        <w:rPr>
          <w:rFonts w:asciiTheme="minorEastAsia" w:hAnsiTheme="minorEastAsia" w:hint="eastAsia"/>
          <w:sz w:val="26"/>
          <w:szCs w:val="26"/>
        </w:rPr>
        <w:t>貸出は無料とする。</w:t>
      </w:r>
    </w:p>
    <w:p w14:paraId="11E98168" w14:textId="77777777" w:rsidR="0060482E" w:rsidRPr="003269D2" w:rsidRDefault="0060482E" w:rsidP="0060482E">
      <w:pPr>
        <w:ind w:leftChars="67" w:left="141" w:firstLineChars="108" w:firstLine="281"/>
        <w:rPr>
          <w:rFonts w:asciiTheme="minorEastAsia" w:hAnsiTheme="minorEastAsia"/>
          <w:sz w:val="26"/>
          <w:szCs w:val="26"/>
        </w:rPr>
      </w:pPr>
    </w:p>
    <w:p w14:paraId="7A20BE99" w14:textId="1B1E7307" w:rsidR="001D40CE" w:rsidRPr="001D40CE" w:rsidRDefault="001D40CE" w:rsidP="002A37FA">
      <w:pPr>
        <w:ind w:left="285" w:hangingChars="109" w:hanging="285"/>
        <w:rPr>
          <w:rFonts w:asciiTheme="minorEastAsia" w:hAnsiTheme="minorEastAsia"/>
          <w:b/>
          <w:sz w:val="26"/>
          <w:szCs w:val="26"/>
        </w:rPr>
      </w:pPr>
      <w:r w:rsidRPr="001D40CE">
        <w:rPr>
          <w:rFonts w:asciiTheme="minorEastAsia" w:hAnsiTheme="minorEastAsia" w:hint="eastAsia"/>
          <w:b/>
          <w:sz w:val="26"/>
          <w:szCs w:val="26"/>
        </w:rPr>
        <w:t>７</w:t>
      </w:r>
      <w:r w:rsidR="00074759">
        <w:rPr>
          <w:rFonts w:asciiTheme="minorEastAsia" w:hAnsiTheme="minorEastAsia" w:hint="eastAsia"/>
          <w:b/>
          <w:sz w:val="26"/>
          <w:szCs w:val="26"/>
        </w:rPr>
        <w:t xml:space="preserve"> </w:t>
      </w:r>
      <w:r w:rsidRPr="001D40CE">
        <w:rPr>
          <w:rFonts w:asciiTheme="minorEastAsia" w:hAnsiTheme="minorEastAsia" w:hint="eastAsia"/>
          <w:b/>
          <w:sz w:val="26"/>
          <w:szCs w:val="26"/>
        </w:rPr>
        <w:t>貸出期間</w:t>
      </w:r>
    </w:p>
    <w:p w14:paraId="313DBA2B" w14:textId="50BCEC73" w:rsidR="00F55FD7" w:rsidRPr="003269D2" w:rsidRDefault="00F55FD7" w:rsidP="0060482E">
      <w:pPr>
        <w:ind w:leftChars="67" w:left="141" w:firstLineChars="108" w:firstLine="281"/>
        <w:rPr>
          <w:rFonts w:asciiTheme="minorEastAsia" w:hAnsiTheme="minorEastAsia"/>
          <w:sz w:val="26"/>
          <w:szCs w:val="26"/>
        </w:rPr>
      </w:pPr>
      <w:r w:rsidRPr="003269D2">
        <w:rPr>
          <w:rFonts w:asciiTheme="minorEastAsia" w:hAnsiTheme="minorEastAsia" w:hint="eastAsia"/>
          <w:sz w:val="26"/>
          <w:szCs w:val="26"/>
        </w:rPr>
        <w:t>貸出期間は，原則として</w:t>
      </w:r>
      <w:r w:rsidR="0002087E">
        <w:rPr>
          <w:rFonts w:asciiTheme="minorEastAsia" w:hAnsiTheme="minorEastAsia" w:hint="eastAsia"/>
          <w:sz w:val="26"/>
          <w:szCs w:val="26"/>
        </w:rPr>
        <w:t>４</w:t>
      </w:r>
      <w:r w:rsidRPr="003269D2">
        <w:rPr>
          <w:rFonts w:asciiTheme="minorEastAsia" w:hAnsiTheme="minorEastAsia" w:hint="eastAsia"/>
          <w:sz w:val="26"/>
          <w:szCs w:val="26"/>
        </w:rPr>
        <w:t>日以内とする。</w:t>
      </w:r>
    </w:p>
    <w:p w14:paraId="313DBA2D" w14:textId="754F1710" w:rsidR="00F55FD7" w:rsidRPr="008D5019" w:rsidRDefault="00F55FD7" w:rsidP="00F55FD7">
      <w:pPr>
        <w:rPr>
          <w:rFonts w:asciiTheme="minorEastAsia" w:hAnsiTheme="minorEastAsia"/>
          <w:b/>
          <w:sz w:val="26"/>
          <w:szCs w:val="26"/>
        </w:rPr>
      </w:pPr>
    </w:p>
    <w:p w14:paraId="313DBA2E" w14:textId="2F8C94D5" w:rsidR="00F55FD7" w:rsidRPr="003269D2" w:rsidRDefault="001D40CE" w:rsidP="002A37FA">
      <w:pPr>
        <w:ind w:left="285" w:hangingChars="109" w:hanging="285"/>
        <w:rPr>
          <w:rFonts w:asciiTheme="minorEastAsia" w:hAnsiTheme="minorEastAsia"/>
          <w:sz w:val="26"/>
          <w:szCs w:val="26"/>
        </w:rPr>
      </w:pPr>
      <w:r>
        <w:rPr>
          <w:rFonts w:asciiTheme="minorEastAsia" w:hAnsiTheme="minorEastAsia" w:hint="eastAsia"/>
          <w:b/>
          <w:sz w:val="26"/>
          <w:szCs w:val="26"/>
        </w:rPr>
        <w:t>８</w:t>
      </w:r>
      <w:r w:rsidR="00074759">
        <w:rPr>
          <w:rFonts w:asciiTheme="minorEastAsia" w:hAnsiTheme="minorEastAsia" w:hint="eastAsia"/>
          <w:b/>
          <w:sz w:val="26"/>
          <w:szCs w:val="26"/>
        </w:rPr>
        <w:t xml:space="preserve"> </w:t>
      </w:r>
      <w:r w:rsidR="00D80A30" w:rsidRPr="008D5019">
        <w:rPr>
          <w:rFonts w:asciiTheme="minorEastAsia" w:hAnsiTheme="minorEastAsia" w:hint="eastAsia"/>
          <w:b/>
          <w:sz w:val="26"/>
          <w:szCs w:val="26"/>
        </w:rPr>
        <w:t>損害の負担</w:t>
      </w:r>
    </w:p>
    <w:p w14:paraId="313DBA2F" w14:textId="110FB0FB" w:rsidR="00F55FD7" w:rsidRPr="003269D2" w:rsidRDefault="008A153D" w:rsidP="008A153D">
      <w:pPr>
        <w:ind w:leftChars="135" w:left="564" w:hangingChars="108" w:hanging="281"/>
        <w:rPr>
          <w:rFonts w:asciiTheme="minorEastAsia" w:hAnsiTheme="minorEastAsia"/>
          <w:sz w:val="26"/>
          <w:szCs w:val="26"/>
        </w:rPr>
      </w:pPr>
      <w:r>
        <w:rPr>
          <w:rFonts w:asciiTheme="minorEastAsia" w:hAnsiTheme="minorEastAsia" w:hint="eastAsia"/>
          <w:sz w:val="26"/>
          <w:szCs w:val="26"/>
        </w:rPr>
        <w:t>(1)</w:t>
      </w:r>
      <w:r>
        <w:rPr>
          <w:rFonts w:asciiTheme="minorEastAsia" w:hAnsiTheme="minorEastAsia"/>
          <w:sz w:val="26"/>
          <w:szCs w:val="26"/>
        </w:rPr>
        <w:t xml:space="preserve"> </w:t>
      </w:r>
      <w:r w:rsidR="00F55FD7" w:rsidRPr="003269D2">
        <w:rPr>
          <w:rFonts w:asciiTheme="minorEastAsia" w:hAnsiTheme="minorEastAsia" w:hint="eastAsia"/>
          <w:sz w:val="26"/>
          <w:szCs w:val="26"/>
        </w:rPr>
        <w:t>貸出を受けた者が，故意又は重大な過失によって広報アイテムを損傷したとき並びに紛失したときは，現物に相当する物又は製作に要した費用をもって弁償しなければならない。</w:t>
      </w:r>
    </w:p>
    <w:p w14:paraId="313DBA30" w14:textId="220550B2" w:rsidR="00F55FD7" w:rsidRPr="003269D2" w:rsidRDefault="008A153D" w:rsidP="008A153D">
      <w:pPr>
        <w:ind w:leftChars="135" w:left="564" w:hangingChars="108" w:hanging="281"/>
        <w:rPr>
          <w:rFonts w:asciiTheme="minorEastAsia" w:hAnsiTheme="minorEastAsia"/>
          <w:sz w:val="26"/>
          <w:szCs w:val="26"/>
        </w:rPr>
      </w:pPr>
      <w:r>
        <w:rPr>
          <w:rFonts w:asciiTheme="minorEastAsia" w:hAnsiTheme="minorEastAsia" w:hint="eastAsia"/>
          <w:sz w:val="26"/>
          <w:szCs w:val="26"/>
        </w:rPr>
        <w:t>(2)</w:t>
      </w:r>
      <w:r>
        <w:rPr>
          <w:rFonts w:asciiTheme="minorEastAsia" w:hAnsiTheme="minorEastAsia"/>
          <w:sz w:val="26"/>
          <w:szCs w:val="26"/>
        </w:rPr>
        <w:t xml:space="preserve"> </w:t>
      </w:r>
      <w:r w:rsidR="00F55FD7" w:rsidRPr="003269D2">
        <w:rPr>
          <w:rFonts w:asciiTheme="minorEastAsia" w:hAnsiTheme="minorEastAsia" w:hint="eastAsia"/>
          <w:sz w:val="26"/>
          <w:szCs w:val="26"/>
        </w:rPr>
        <w:t>貸出を受けた者が，広報アイテムに起因することで第三者に損害を与えたときは，その損害を賠償する責めを負うものとする。</w:t>
      </w:r>
    </w:p>
    <w:p w14:paraId="313DBA33" w14:textId="577D6515" w:rsidR="00F55FD7" w:rsidRPr="008D5019" w:rsidRDefault="00F55FD7" w:rsidP="00F55FD7">
      <w:pPr>
        <w:rPr>
          <w:rFonts w:asciiTheme="minorEastAsia" w:hAnsiTheme="minorEastAsia"/>
          <w:b/>
          <w:sz w:val="26"/>
          <w:szCs w:val="26"/>
        </w:rPr>
      </w:pPr>
    </w:p>
    <w:p w14:paraId="313DBA34" w14:textId="54286624" w:rsidR="00F55FD7" w:rsidRPr="003269D2" w:rsidRDefault="001D40CE" w:rsidP="002A37FA">
      <w:pPr>
        <w:ind w:left="285" w:hangingChars="109" w:hanging="285"/>
        <w:rPr>
          <w:rFonts w:asciiTheme="minorEastAsia" w:hAnsiTheme="minorEastAsia"/>
          <w:sz w:val="26"/>
          <w:szCs w:val="26"/>
        </w:rPr>
      </w:pPr>
      <w:r>
        <w:rPr>
          <w:rFonts w:asciiTheme="minorEastAsia" w:hAnsiTheme="minorEastAsia" w:hint="eastAsia"/>
          <w:b/>
          <w:sz w:val="26"/>
          <w:szCs w:val="26"/>
        </w:rPr>
        <w:t>９</w:t>
      </w:r>
      <w:r w:rsidR="00F55FD7" w:rsidRPr="008D5019">
        <w:rPr>
          <w:rFonts w:asciiTheme="minorEastAsia" w:hAnsiTheme="minorEastAsia" w:hint="eastAsia"/>
          <w:b/>
          <w:sz w:val="26"/>
          <w:szCs w:val="26"/>
        </w:rPr>
        <w:t xml:space="preserve"> </w:t>
      </w:r>
      <w:r>
        <w:rPr>
          <w:rFonts w:asciiTheme="minorEastAsia" w:hAnsiTheme="minorEastAsia" w:hint="eastAsia"/>
          <w:b/>
          <w:sz w:val="26"/>
          <w:szCs w:val="26"/>
        </w:rPr>
        <w:t>留意事項</w:t>
      </w:r>
      <w:r w:rsidR="00D80A30">
        <w:rPr>
          <w:rFonts w:asciiTheme="minorEastAsia" w:hAnsiTheme="minorEastAsia" w:hint="eastAsia"/>
          <w:b/>
          <w:sz w:val="26"/>
          <w:szCs w:val="26"/>
        </w:rPr>
        <w:t>その他</w:t>
      </w:r>
      <w:r w:rsidR="00C66499">
        <w:rPr>
          <w:rFonts w:asciiTheme="minorEastAsia" w:hAnsiTheme="minorEastAsia" w:hint="eastAsia"/>
          <w:sz w:val="26"/>
          <w:szCs w:val="26"/>
        </w:rPr>
        <w:t xml:space="preserve">　</w:t>
      </w:r>
    </w:p>
    <w:p w14:paraId="313DBA35" w14:textId="67ED2FD0" w:rsidR="00F55FD7" w:rsidRPr="003269D2" w:rsidRDefault="008A153D" w:rsidP="00CA51DD">
      <w:pPr>
        <w:ind w:leftChars="135" w:left="564" w:hangingChars="108" w:hanging="281"/>
        <w:rPr>
          <w:rFonts w:asciiTheme="minorEastAsia" w:hAnsiTheme="minorEastAsia"/>
          <w:sz w:val="26"/>
          <w:szCs w:val="26"/>
        </w:rPr>
      </w:pPr>
      <w:r>
        <w:rPr>
          <w:rFonts w:asciiTheme="minorEastAsia" w:hAnsiTheme="minorEastAsia" w:hint="eastAsia"/>
          <w:sz w:val="26"/>
          <w:szCs w:val="26"/>
        </w:rPr>
        <w:t>(1)</w:t>
      </w:r>
      <w:r>
        <w:rPr>
          <w:rFonts w:asciiTheme="minorEastAsia" w:hAnsiTheme="minorEastAsia"/>
          <w:sz w:val="26"/>
          <w:szCs w:val="26"/>
        </w:rPr>
        <w:t xml:space="preserve"> </w:t>
      </w:r>
      <w:r w:rsidR="00F55FD7" w:rsidRPr="003269D2">
        <w:rPr>
          <w:rFonts w:asciiTheme="minorEastAsia" w:hAnsiTheme="minorEastAsia" w:hint="eastAsia"/>
          <w:sz w:val="26"/>
          <w:szCs w:val="26"/>
        </w:rPr>
        <w:t>貸出を受けた者が広報アイテムを使用する場合には，善良な管理者の注意をもって取り扱うとともに，別紙２「広報アイテム使用等における注意事項」を遵守しなければならない。</w:t>
      </w:r>
    </w:p>
    <w:p w14:paraId="313DBA36" w14:textId="11501F73" w:rsidR="00F55FD7" w:rsidRPr="003269D2" w:rsidRDefault="008A153D" w:rsidP="00CA51DD">
      <w:pPr>
        <w:ind w:leftChars="135" w:left="564" w:hangingChars="108" w:hanging="281"/>
        <w:rPr>
          <w:rFonts w:asciiTheme="minorEastAsia" w:hAnsiTheme="minorEastAsia"/>
          <w:sz w:val="26"/>
          <w:szCs w:val="26"/>
        </w:rPr>
      </w:pPr>
      <w:r>
        <w:rPr>
          <w:rFonts w:asciiTheme="minorEastAsia" w:hAnsiTheme="minorEastAsia" w:hint="eastAsia"/>
          <w:sz w:val="26"/>
          <w:szCs w:val="26"/>
        </w:rPr>
        <w:t>(2)</w:t>
      </w:r>
      <w:r>
        <w:rPr>
          <w:rFonts w:asciiTheme="minorEastAsia" w:hAnsiTheme="minorEastAsia"/>
          <w:sz w:val="26"/>
          <w:szCs w:val="26"/>
        </w:rPr>
        <w:t xml:space="preserve"> </w:t>
      </w:r>
      <w:r w:rsidR="00F55FD7" w:rsidRPr="003269D2">
        <w:rPr>
          <w:rFonts w:asciiTheme="minorEastAsia" w:hAnsiTheme="minorEastAsia" w:hint="eastAsia"/>
          <w:sz w:val="26"/>
          <w:szCs w:val="26"/>
        </w:rPr>
        <w:t>着ぐるみの貸出を受けた者は，別紙３「いきいき茨城ゆめ国体マスコット紹介文」を基本として，イベントの参加者等に対していきいき茨城ゆめ国体の広報を行うものとする。</w:t>
      </w:r>
    </w:p>
    <w:p w14:paraId="313DBA37" w14:textId="49D32CEF" w:rsidR="00F55FD7" w:rsidRPr="003269D2" w:rsidRDefault="008A153D" w:rsidP="00CA51DD">
      <w:pPr>
        <w:ind w:leftChars="135" w:left="564" w:hangingChars="108" w:hanging="281"/>
        <w:rPr>
          <w:rFonts w:asciiTheme="minorEastAsia" w:hAnsiTheme="minorEastAsia"/>
          <w:sz w:val="26"/>
          <w:szCs w:val="26"/>
        </w:rPr>
      </w:pPr>
      <w:r>
        <w:rPr>
          <w:rFonts w:asciiTheme="minorEastAsia" w:hAnsiTheme="minorEastAsia" w:hint="eastAsia"/>
          <w:sz w:val="26"/>
          <w:szCs w:val="26"/>
        </w:rPr>
        <w:t>(3)</w:t>
      </w:r>
      <w:r>
        <w:rPr>
          <w:rFonts w:asciiTheme="minorEastAsia" w:hAnsiTheme="minorEastAsia"/>
          <w:sz w:val="26"/>
          <w:szCs w:val="26"/>
        </w:rPr>
        <w:t xml:space="preserve"> </w:t>
      </w:r>
      <w:r w:rsidR="00F55FD7" w:rsidRPr="003269D2">
        <w:rPr>
          <w:rFonts w:asciiTheme="minorEastAsia" w:hAnsiTheme="minorEastAsia" w:hint="eastAsia"/>
          <w:sz w:val="26"/>
          <w:szCs w:val="26"/>
        </w:rPr>
        <w:t>貸出を受けた者は，広報アイテムを使用して営利目的の活動を行ってはならない。</w:t>
      </w:r>
    </w:p>
    <w:p w14:paraId="16C7CD8B" w14:textId="456FA278" w:rsidR="00D80A30" w:rsidRPr="003269D2" w:rsidRDefault="008A153D" w:rsidP="00CA51DD">
      <w:pPr>
        <w:ind w:leftChars="135" w:left="564" w:hangingChars="108" w:hanging="281"/>
        <w:rPr>
          <w:rFonts w:asciiTheme="minorEastAsia" w:hAnsiTheme="minorEastAsia"/>
          <w:sz w:val="26"/>
          <w:szCs w:val="26"/>
        </w:rPr>
      </w:pPr>
      <w:r>
        <w:rPr>
          <w:rFonts w:asciiTheme="minorEastAsia" w:hAnsiTheme="minorEastAsia" w:hint="eastAsia"/>
          <w:sz w:val="26"/>
          <w:szCs w:val="26"/>
        </w:rPr>
        <w:t>(4)</w:t>
      </w:r>
      <w:r>
        <w:rPr>
          <w:rFonts w:asciiTheme="minorEastAsia" w:hAnsiTheme="minorEastAsia"/>
          <w:sz w:val="26"/>
          <w:szCs w:val="26"/>
        </w:rPr>
        <w:t xml:space="preserve"> </w:t>
      </w:r>
      <w:r w:rsidR="00D80A30">
        <w:rPr>
          <w:rFonts w:asciiTheme="minorEastAsia" w:hAnsiTheme="minorEastAsia" w:hint="eastAsia"/>
          <w:sz w:val="26"/>
          <w:szCs w:val="26"/>
        </w:rPr>
        <w:t>貸出を受けたものは</w:t>
      </w:r>
      <w:r w:rsidR="00D80A30" w:rsidRPr="003269D2">
        <w:rPr>
          <w:rFonts w:asciiTheme="minorEastAsia" w:hAnsiTheme="minorEastAsia" w:hint="eastAsia"/>
          <w:sz w:val="26"/>
          <w:szCs w:val="26"/>
        </w:rPr>
        <w:t>大会の品位を傷つけ，</w:t>
      </w:r>
      <w:r w:rsidR="00D80A30">
        <w:rPr>
          <w:rFonts w:asciiTheme="minorEastAsia" w:hAnsiTheme="minorEastAsia" w:hint="eastAsia"/>
          <w:sz w:val="26"/>
          <w:szCs w:val="26"/>
        </w:rPr>
        <w:t>または</w:t>
      </w:r>
      <w:r w:rsidR="00D80A30" w:rsidRPr="003269D2">
        <w:rPr>
          <w:rFonts w:asciiTheme="minorEastAsia" w:hAnsiTheme="minorEastAsia" w:hint="eastAsia"/>
          <w:sz w:val="26"/>
          <w:szCs w:val="26"/>
        </w:rPr>
        <w:t>正しい理解の妨げになる</w:t>
      </w:r>
      <w:r w:rsidR="00D80A30">
        <w:rPr>
          <w:rFonts w:asciiTheme="minorEastAsia" w:hAnsiTheme="minorEastAsia" w:hint="eastAsia"/>
          <w:sz w:val="26"/>
          <w:szCs w:val="26"/>
        </w:rPr>
        <w:t>活動をしてはならない</w:t>
      </w:r>
      <w:r w:rsidR="00D80A30" w:rsidRPr="003269D2">
        <w:rPr>
          <w:rFonts w:asciiTheme="minorEastAsia" w:hAnsiTheme="minorEastAsia" w:hint="eastAsia"/>
          <w:sz w:val="26"/>
          <w:szCs w:val="26"/>
        </w:rPr>
        <w:t>。</w:t>
      </w:r>
    </w:p>
    <w:p w14:paraId="4980782C" w14:textId="66B8A0AB" w:rsidR="00D80A30" w:rsidRPr="003269D2" w:rsidRDefault="008A153D" w:rsidP="00CA51DD">
      <w:pPr>
        <w:ind w:leftChars="135" w:left="564" w:hangingChars="108" w:hanging="281"/>
        <w:rPr>
          <w:rFonts w:asciiTheme="minorEastAsia" w:hAnsiTheme="minorEastAsia"/>
          <w:sz w:val="26"/>
          <w:szCs w:val="26"/>
        </w:rPr>
      </w:pPr>
      <w:r>
        <w:rPr>
          <w:rFonts w:asciiTheme="minorEastAsia" w:hAnsiTheme="minorEastAsia" w:hint="eastAsia"/>
          <w:sz w:val="26"/>
          <w:szCs w:val="26"/>
        </w:rPr>
        <w:t>(5)</w:t>
      </w:r>
      <w:r>
        <w:rPr>
          <w:rFonts w:asciiTheme="minorEastAsia" w:hAnsiTheme="minorEastAsia"/>
          <w:sz w:val="26"/>
          <w:szCs w:val="26"/>
        </w:rPr>
        <w:t xml:space="preserve"> </w:t>
      </w:r>
      <w:r w:rsidR="00D80A30" w:rsidRPr="003269D2">
        <w:rPr>
          <w:rFonts w:asciiTheme="minorEastAsia" w:hAnsiTheme="minorEastAsia" w:hint="eastAsia"/>
          <w:sz w:val="26"/>
          <w:szCs w:val="26"/>
        </w:rPr>
        <w:t>法令，公序良俗に反し，又は反するおそれのある</w:t>
      </w:r>
      <w:r w:rsidR="00D80A30">
        <w:rPr>
          <w:rFonts w:asciiTheme="minorEastAsia" w:hAnsiTheme="minorEastAsia" w:hint="eastAsia"/>
          <w:sz w:val="26"/>
          <w:szCs w:val="26"/>
        </w:rPr>
        <w:t>活動をしてはならない</w:t>
      </w:r>
      <w:r w:rsidR="00D80A30" w:rsidRPr="003269D2">
        <w:rPr>
          <w:rFonts w:asciiTheme="minorEastAsia" w:hAnsiTheme="minorEastAsia" w:hint="eastAsia"/>
          <w:sz w:val="26"/>
          <w:szCs w:val="26"/>
        </w:rPr>
        <w:t>。</w:t>
      </w:r>
    </w:p>
    <w:p w14:paraId="3CF2A78C" w14:textId="0FD0F373" w:rsidR="00D80A30" w:rsidRDefault="008A153D" w:rsidP="00CA51DD">
      <w:pPr>
        <w:ind w:leftChars="135" w:left="564" w:hangingChars="108" w:hanging="281"/>
        <w:rPr>
          <w:rFonts w:asciiTheme="minorEastAsia" w:hAnsiTheme="minorEastAsia"/>
          <w:sz w:val="26"/>
          <w:szCs w:val="26"/>
        </w:rPr>
      </w:pPr>
      <w:r>
        <w:rPr>
          <w:rFonts w:asciiTheme="minorEastAsia" w:hAnsiTheme="minorEastAsia" w:hint="eastAsia"/>
          <w:sz w:val="26"/>
          <w:szCs w:val="26"/>
        </w:rPr>
        <w:t>(6)</w:t>
      </w:r>
      <w:r>
        <w:rPr>
          <w:rFonts w:asciiTheme="minorEastAsia" w:hAnsiTheme="minorEastAsia"/>
          <w:sz w:val="26"/>
          <w:szCs w:val="26"/>
        </w:rPr>
        <w:t xml:space="preserve"> </w:t>
      </w:r>
      <w:r w:rsidR="00D80A30" w:rsidRPr="003269D2">
        <w:rPr>
          <w:rFonts w:asciiTheme="minorEastAsia" w:hAnsiTheme="minorEastAsia" w:hint="eastAsia"/>
          <w:sz w:val="26"/>
          <w:szCs w:val="26"/>
        </w:rPr>
        <w:t>特定の個人，団体，政党又は宗教団体を支援し，又は公認しているような誤解を与え，又は与えるおそれのある</w:t>
      </w:r>
      <w:r w:rsidR="00D80A30">
        <w:rPr>
          <w:rFonts w:asciiTheme="minorEastAsia" w:hAnsiTheme="minorEastAsia" w:hint="eastAsia"/>
          <w:sz w:val="26"/>
          <w:szCs w:val="26"/>
        </w:rPr>
        <w:t>活動をしてはならない。</w:t>
      </w:r>
    </w:p>
    <w:p w14:paraId="313DBA38" w14:textId="5E1829AA" w:rsidR="00F55FD7" w:rsidRPr="003269D2" w:rsidRDefault="008A153D" w:rsidP="00CA51DD">
      <w:pPr>
        <w:ind w:leftChars="135" w:left="564" w:hangingChars="108" w:hanging="281"/>
        <w:rPr>
          <w:rFonts w:asciiTheme="minorEastAsia" w:hAnsiTheme="minorEastAsia"/>
          <w:sz w:val="26"/>
          <w:szCs w:val="26"/>
        </w:rPr>
      </w:pPr>
      <w:r>
        <w:rPr>
          <w:rFonts w:asciiTheme="minorEastAsia" w:hAnsiTheme="minorEastAsia" w:hint="eastAsia"/>
          <w:sz w:val="26"/>
          <w:szCs w:val="26"/>
        </w:rPr>
        <w:t>(7)</w:t>
      </w:r>
      <w:r>
        <w:rPr>
          <w:rFonts w:asciiTheme="minorEastAsia" w:hAnsiTheme="minorEastAsia"/>
          <w:sz w:val="26"/>
          <w:szCs w:val="26"/>
        </w:rPr>
        <w:t xml:space="preserve"> </w:t>
      </w:r>
      <w:r w:rsidR="00F55FD7" w:rsidRPr="003269D2">
        <w:rPr>
          <w:rFonts w:asciiTheme="minorEastAsia" w:hAnsiTheme="minorEastAsia" w:hint="eastAsia"/>
          <w:sz w:val="26"/>
          <w:szCs w:val="26"/>
        </w:rPr>
        <w:t>貸出を受けた者は，広報アイテムを第三者に転貸，又は有料で貸出してはならない。</w:t>
      </w:r>
    </w:p>
    <w:p w14:paraId="313DBA44" w14:textId="5521B2C1" w:rsidR="00F51635" w:rsidRDefault="008A153D" w:rsidP="00CA51DD">
      <w:pPr>
        <w:ind w:leftChars="135" w:left="564" w:hangingChars="108" w:hanging="281"/>
        <w:rPr>
          <w:rFonts w:asciiTheme="minorEastAsia" w:hAnsiTheme="minorEastAsia"/>
          <w:sz w:val="26"/>
          <w:szCs w:val="26"/>
        </w:rPr>
      </w:pPr>
      <w:r>
        <w:rPr>
          <w:rFonts w:asciiTheme="minorEastAsia" w:hAnsiTheme="minorEastAsia" w:hint="eastAsia"/>
          <w:sz w:val="26"/>
          <w:szCs w:val="26"/>
        </w:rPr>
        <w:t>(8)</w:t>
      </w:r>
      <w:r>
        <w:rPr>
          <w:rFonts w:asciiTheme="minorEastAsia" w:hAnsiTheme="minorEastAsia"/>
          <w:sz w:val="26"/>
          <w:szCs w:val="26"/>
        </w:rPr>
        <w:t xml:space="preserve"> </w:t>
      </w:r>
      <w:r w:rsidR="00F55FD7" w:rsidRPr="003269D2">
        <w:rPr>
          <w:rFonts w:asciiTheme="minorEastAsia" w:hAnsiTheme="minorEastAsia" w:hint="eastAsia"/>
          <w:sz w:val="26"/>
          <w:szCs w:val="26"/>
        </w:rPr>
        <w:t>事務局は，広報アイテムがこの規程又は承認内容に反して使用されたときは，当該承認を取り消すことができる。</w:t>
      </w:r>
    </w:p>
    <w:p w14:paraId="08D37BDF" w14:textId="77777777" w:rsidR="00F51635" w:rsidRDefault="00F51635">
      <w:pPr>
        <w:widowControl/>
        <w:jc w:val="left"/>
        <w:rPr>
          <w:rFonts w:asciiTheme="minorEastAsia" w:hAnsiTheme="minorEastAsia"/>
          <w:sz w:val="26"/>
          <w:szCs w:val="26"/>
        </w:rPr>
      </w:pPr>
      <w:r>
        <w:rPr>
          <w:rFonts w:asciiTheme="minorEastAsia" w:hAnsiTheme="minorEastAsia"/>
          <w:sz w:val="26"/>
          <w:szCs w:val="26"/>
        </w:rPr>
        <w:br w:type="page"/>
      </w:r>
    </w:p>
    <w:p w14:paraId="7A22EF3D" w14:textId="77777777" w:rsidR="00684CB1" w:rsidRPr="003269D2" w:rsidRDefault="00684CB1">
      <w:pPr>
        <w:widowControl/>
        <w:jc w:val="left"/>
        <w:rPr>
          <w:rFonts w:asciiTheme="minorEastAsia" w:hAnsiTheme="minorEastAsia"/>
          <w:sz w:val="26"/>
          <w:szCs w:val="26"/>
        </w:rPr>
      </w:pPr>
    </w:p>
    <w:p w14:paraId="313DBA45" w14:textId="5CB8932E" w:rsidR="00F55FD7" w:rsidRDefault="0060482E" w:rsidP="00F55FD7">
      <w:pPr>
        <w:rPr>
          <w:rFonts w:asciiTheme="minorEastAsia" w:hAnsiTheme="minorEastAsia"/>
          <w:b/>
          <w:sz w:val="26"/>
          <w:szCs w:val="26"/>
        </w:rPr>
      </w:pPr>
      <w:r>
        <w:rPr>
          <w:rFonts w:asciiTheme="minorEastAsia" w:hAnsiTheme="minorEastAsia" w:hint="eastAsia"/>
          <w:b/>
          <w:sz w:val="26"/>
          <w:szCs w:val="26"/>
        </w:rPr>
        <w:t>（</w:t>
      </w:r>
      <w:r w:rsidR="00F55FD7" w:rsidRPr="008D5019">
        <w:rPr>
          <w:rFonts w:asciiTheme="minorEastAsia" w:hAnsiTheme="minorEastAsia" w:hint="eastAsia"/>
          <w:b/>
          <w:sz w:val="26"/>
          <w:szCs w:val="26"/>
        </w:rPr>
        <w:t>別紙１</w:t>
      </w:r>
      <w:r>
        <w:rPr>
          <w:rFonts w:asciiTheme="minorEastAsia" w:hAnsiTheme="minorEastAsia" w:hint="eastAsia"/>
          <w:b/>
          <w:sz w:val="26"/>
          <w:szCs w:val="26"/>
        </w:rPr>
        <w:t>）</w:t>
      </w:r>
    </w:p>
    <w:p w14:paraId="2C1BCC01" w14:textId="77777777" w:rsidR="00F433C7" w:rsidRDefault="00F433C7" w:rsidP="00F55FD7">
      <w:pPr>
        <w:rPr>
          <w:rFonts w:asciiTheme="minorEastAsia" w:hAnsiTheme="minorEastAsia"/>
          <w:b/>
          <w:sz w:val="26"/>
          <w:szCs w:val="26"/>
        </w:rPr>
      </w:pPr>
    </w:p>
    <w:p w14:paraId="4DD49282" w14:textId="025904DA" w:rsidR="00F433C7" w:rsidRPr="008D5019" w:rsidRDefault="00F433C7" w:rsidP="00F433C7">
      <w:pPr>
        <w:jc w:val="center"/>
        <w:rPr>
          <w:rFonts w:asciiTheme="minorEastAsia" w:hAnsiTheme="minorEastAsia"/>
          <w:b/>
          <w:sz w:val="26"/>
          <w:szCs w:val="26"/>
        </w:rPr>
      </w:pPr>
      <w:r>
        <w:rPr>
          <w:rFonts w:asciiTheme="minorEastAsia" w:hAnsiTheme="minorEastAsia" w:hint="eastAsia"/>
          <w:b/>
          <w:sz w:val="26"/>
          <w:szCs w:val="26"/>
        </w:rPr>
        <w:t>貸し出し用広報アイテム一覧</w:t>
      </w:r>
    </w:p>
    <w:tbl>
      <w:tblPr>
        <w:tblStyle w:val="a7"/>
        <w:tblW w:w="8500" w:type="dxa"/>
        <w:tblLook w:val="04A0" w:firstRow="1" w:lastRow="0" w:firstColumn="1" w:lastColumn="0" w:noHBand="0" w:noVBand="1"/>
      </w:tblPr>
      <w:tblGrid>
        <w:gridCol w:w="2689"/>
        <w:gridCol w:w="1559"/>
        <w:gridCol w:w="4252"/>
      </w:tblGrid>
      <w:tr w:rsidR="00F55FD7" w:rsidRPr="003269D2" w14:paraId="313DBA49" w14:textId="77777777" w:rsidTr="004A6645">
        <w:tc>
          <w:tcPr>
            <w:tcW w:w="2689" w:type="dxa"/>
          </w:tcPr>
          <w:p w14:paraId="313DBA46" w14:textId="77777777" w:rsidR="00F55FD7" w:rsidRPr="003269D2" w:rsidRDefault="00F55FD7" w:rsidP="00C66499">
            <w:pPr>
              <w:jc w:val="center"/>
              <w:rPr>
                <w:rFonts w:asciiTheme="minorEastAsia" w:hAnsiTheme="minorEastAsia"/>
                <w:sz w:val="26"/>
                <w:szCs w:val="26"/>
              </w:rPr>
            </w:pPr>
            <w:r w:rsidRPr="003269D2">
              <w:rPr>
                <w:rFonts w:asciiTheme="minorEastAsia" w:hAnsiTheme="minorEastAsia" w:hint="eastAsia"/>
                <w:sz w:val="26"/>
                <w:szCs w:val="26"/>
              </w:rPr>
              <w:t>広報アイテム</w:t>
            </w:r>
          </w:p>
        </w:tc>
        <w:tc>
          <w:tcPr>
            <w:tcW w:w="1559" w:type="dxa"/>
          </w:tcPr>
          <w:p w14:paraId="313DBA47" w14:textId="311F1002" w:rsidR="00F55FD7" w:rsidRPr="003269D2" w:rsidRDefault="00F55FD7" w:rsidP="00C66499">
            <w:pPr>
              <w:jc w:val="center"/>
              <w:rPr>
                <w:rFonts w:asciiTheme="minorEastAsia" w:hAnsiTheme="minorEastAsia"/>
                <w:sz w:val="26"/>
                <w:szCs w:val="26"/>
              </w:rPr>
            </w:pPr>
            <w:r w:rsidRPr="003269D2">
              <w:rPr>
                <w:rFonts w:asciiTheme="minorEastAsia" w:hAnsiTheme="minorEastAsia" w:hint="eastAsia"/>
                <w:sz w:val="26"/>
                <w:szCs w:val="26"/>
              </w:rPr>
              <w:t>数量</w:t>
            </w:r>
          </w:p>
        </w:tc>
        <w:tc>
          <w:tcPr>
            <w:tcW w:w="4252" w:type="dxa"/>
          </w:tcPr>
          <w:p w14:paraId="313DBA48" w14:textId="77777777" w:rsidR="00F55FD7" w:rsidRPr="003269D2" w:rsidRDefault="00F55FD7" w:rsidP="00C66499">
            <w:pPr>
              <w:jc w:val="center"/>
              <w:rPr>
                <w:rFonts w:asciiTheme="minorEastAsia" w:hAnsiTheme="minorEastAsia"/>
                <w:sz w:val="26"/>
                <w:szCs w:val="26"/>
              </w:rPr>
            </w:pPr>
            <w:r w:rsidRPr="003269D2">
              <w:rPr>
                <w:rFonts w:asciiTheme="minorEastAsia" w:hAnsiTheme="minorEastAsia" w:hint="eastAsia"/>
                <w:sz w:val="26"/>
                <w:szCs w:val="26"/>
              </w:rPr>
              <w:t>内容・規格等</w:t>
            </w:r>
          </w:p>
        </w:tc>
      </w:tr>
      <w:tr w:rsidR="00F55FD7" w:rsidRPr="003269D2" w14:paraId="313DBA53" w14:textId="77777777" w:rsidTr="004A6645">
        <w:tc>
          <w:tcPr>
            <w:tcW w:w="2689" w:type="dxa"/>
          </w:tcPr>
          <w:p w14:paraId="3FC2D4CC" w14:textId="77777777" w:rsidR="00F55FD7" w:rsidRDefault="00F55FD7" w:rsidP="00F55FD7">
            <w:pPr>
              <w:rPr>
                <w:rFonts w:asciiTheme="minorEastAsia" w:hAnsiTheme="minorEastAsia"/>
                <w:sz w:val="26"/>
                <w:szCs w:val="26"/>
              </w:rPr>
            </w:pPr>
            <w:r w:rsidRPr="003269D2">
              <w:rPr>
                <w:rFonts w:asciiTheme="minorEastAsia" w:hAnsiTheme="minorEastAsia" w:hint="eastAsia"/>
                <w:sz w:val="26"/>
                <w:szCs w:val="26"/>
              </w:rPr>
              <w:t>着ぐるみ</w:t>
            </w:r>
          </w:p>
          <w:p w14:paraId="313DBA4A" w14:textId="3A4A5C76" w:rsidR="004A6645" w:rsidRPr="003269D2" w:rsidRDefault="004A6645" w:rsidP="00F55FD7">
            <w:pPr>
              <w:rPr>
                <w:rFonts w:asciiTheme="minorEastAsia" w:hAnsiTheme="minorEastAsia"/>
                <w:sz w:val="26"/>
                <w:szCs w:val="26"/>
              </w:rPr>
            </w:pPr>
            <w:r>
              <w:rPr>
                <w:rFonts w:asciiTheme="minorEastAsia" w:hAnsiTheme="minorEastAsia" w:hint="eastAsia"/>
                <w:sz w:val="26"/>
                <w:szCs w:val="26"/>
              </w:rPr>
              <w:t>（いばラッキー）</w:t>
            </w:r>
          </w:p>
        </w:tc>
        <w:tc>
          <w:tcPr>
            <w:tcW w:w="1559" w:type="dxa"/>
          </w:tcPr>
          <w:p w14:paraId="313DBA4B" w14:textId="77777777" w:rsidR="00F55FD7" w:rsidRPr="003269D2" w:rsidRDefault="00F55FD7" w:rsidP="00F55FD7">
            <w:pPr>
              <w:rPr>
                <w:rFonts w:asciiTheme="minorEastAsia" w:hAnsiTheme="minorEastAsia"/>
                <w:sz w:val="26"/>
                <w:szCs w:val="26"/>
              </w:rPr>
            </w:pPr>
            <w:r w:rsidRPr="003269D2">
              <w:rPr>
                <w:rFonts w:asciiTheme="minorEastAsia" w:hAnsiTheme="minorEastAsia" w:hint="eastAsia"/>
                <w:sz w:val="26"/>
                <w:szCs w:val="26"/>
              </w:rPr>
              <w:t>１式</w:t>
            </w:r>
          </w:p>
        </w:tc>
        <w:tc>
          <w:tcPr>
            <w:tcW w:w="4252" w:type="dxa"/>
          </w:tcPr>
          <w:p w14:paraId="6B490AC7" w14:textId="5FBC52D5" w:rsidR="004A6645" w:rsidRDefault="004A6645" w:rsidP="00F55FD7">
            <w:pPr>
              <w:rPr>
                <w:rFonts w:asciiTheme="minorEastAsia" w:hAnsiTheme="minorEastAsia"/>
                <w:sz w:val="26"/>
                <w:szCs w:val="26"/>
              </w:rPr>
            </w:pPr>
            <w:r>
              <w:rPr>
                <w:rFonts w:asciiTheme="minorEastAsia" w:hAnsiTheme="minorEastAsia" w:hint="eastAsia"/>
                <w:sz w:val="26"/>
                <w:szCs w:val="26"/>
              </w:rPr>
              <w:t>&lt;セット内容&gt;</w:t>
            </w:r>
          </w:p>
          <w:p w14:paraId="313DBA4C" w14:textId="56C2ACAA" w:rsidR="00F55FD7" w:rsidRPr="003269D2" w:rsidRDefault="00F55FD7" w:rsidP="00F55FD7">
            <w:pPr>
              <w:rPr>
                <w:rFonts w:asciiTheme="minorEastAsia" w:hAnsiTheme="minorEastAsia"/>
                <w:sz w:val="26"/>
                <w:szCs w:val="26"/>
              </w:rPr>
            </w:pPr>
            <w:r w:rsidRPr="003269D2">
              <w:rPr>
                <w:rFonts w:asciiTheme="minorEastAsia" w:hAnsiTheme="minorEastAsia" w:hint="eastAsia"/>
                <w:sz w:val="26"/>
                <w:szCs w:val="26"/>
              </w:rPr>
              <w:t>・本体１体（送風機等含む）</w:t>
            </w:r>
          </w:p>
          <w:p w14:paraId="313DBA4D" w14:textId="77777777" w:rsidR="00F55FD7" w:rsidRPr="003269D2" w:rsidRDefault="00F55FD7" w:rsidP="00F55FD7">
            <w:pPr>
              <w:rPr>
                <w:rFonts w:asciiTheme="minorEastAsia" w:hAnsiTheme="minorEastAsia"/>
                <w:sz w:val="26"/>
                <w:szCs w:val="26"/>
              </w:rPr>
            </w:pPr>
            <w:r w:rsidRPr="003269D2">
              <w:rPr>
                <w:rFonts w:asciiTheme="minorEastAsia" w:hAnsiTheme="minorEastAsia" w:hint="eastAsia"/>
                <w:sz w:val="26"/>
                <w:szCs w:val="26"/>
              </w:rPr>
              <w:t>・ベスト１着</w:t>
            </w:r>
          </w:p>
          <w:p w14:paraId="313DBA4E" w14:textId="77777777" w:rsidR="00F55FD7" w:rsidRPr="003269D2" w:rsidRDefault="00F55FD7" w:rsidP="00F55FD7">
            <w:pPr>
              <w:rPr>
                <w:rFonts w:asciiTheme="minorEastAsia" w:hAnsiTheme="minorEastAsia"/>
                <w:sz w:val="26"/>
                <w:szCs w:val="26"/>
              </w:rPr>
            </w:pPr>
            <w:r w:rsidRPr="003269D2">
              <w:rPr>
                <w:rFonts w:asciiTheme="minorEastAsia" w:hAnsiTheme="minorEastAsia" w:hint="eastAsia"/>
                <w:sz w:val="26"/>
                <w:szCs w:val="26"/>
              </w:rPr>
              <w:t>・バッテリー３個</w:t>
            </w:r>
          </w:p>
          <w:p w14:paraId="313DBA4F" w14:textId="77777777" w:rsidR="00F55FD7" w:rsidRPr="003269D2" w:rsidRDefault="00F55FD7" w:rsidP="00F55FD7">
            <w:pPr>
              <w:rPr>
                <w:rFonts w:asciiTheme="minorEastAsia" w:hAnsiTheme="minorEastAsia"/>
                <w:sz w:val="26"/>
                <w:szCs w:val="26"/>
              </w:rPr>
            </w:pPr>
            <w:r w:rsidRPr="003269D2">
              <w:rPr>
                <w:rFonts w:asciiTheme="minorEastAsia" w:hAnsiTheme="minorEastAsia" w:hint="eastAsia"/>
                <w:sz w:val="26"/>
                <w:szCs w:val="26"/>
              </w:rPr>
              <w:t>・充電器１個</w:t>
            </w:r>
          </w:p>
          <w:p w14:paraId="313DBA50" w14:textId="77777777" w:rsidR="00F55FD7" w:rsidRPr="003269D2" w:rsidRDefault="00F55FD7" w:rsidP="00F55FD7">
            <w:pPr>
              <w:rPr>
                <w:rFonts w:asciiTheme="minorEastAsia" w:hAnsiTheme="minorEastAsia"/>
                <w:sz w:val="26"/>
                <w:szCs w:val="26"/>
              </w:rPr>
            </w:pPr>
            <w:r w:rsidRPr="003269D2">
              <w:rPr>
                <w:rFonts w:asciiTheme="minorEastAsia" w:hAnsiTheme="minorEastAsia" w:hint="eastAsia"/>
                <w:sz w:val="26"/>
                <w:szCs w:val="26"/>
              </w:rPr>
              <w:t>・名札１個</w:t>
            </w:r>
          </w:p>
          <w:p w14:paraId="313DBA51" w14:textId="77777777" w:rsidR="00F55FD7" w:rsidRPr="003269D2" w:rsidRDefault="00F55FD7" w:rsidP="00F55FD7">
            <w:pPr>
              <w:rPr>
                <w:rFonts w:asciiTheme="minorEastAsia" w:hAnsiTheme="minorEastAsia"/>
                <w:sz w:val="26"/>
                <w:szCs w:val="26"/>
              </w:rPr>
            </w:pPr>
            <w:r w:rsidRPr="003269D2">
              <w:rPr>
                <w:rFonts w:asciiTheme="minorEastAsia" w:hAnsiTheme="minorEastAsia" w:hint="eastAsia"/>
                <w:sz w:val="26"/>
                <w:szCs w:val="26"/>
              </w:rPr>
              <w:t>・運搬用バッグ１個</w:t>
            </w:r>
          </w:p>
          <w:p w14:paraId="313DBA52" w14:textId="77777777" w:rsidR="00F55FD7" w:rsidRPr="003269D2" w:rsidRDefault="00F55FD7" w:rsidP="00F55FD7">
            <w:pPr>
              <w:rPr>
                <w:rFonts w:asciiTheme="minorEastAsia" w:hAnsiTheme="minorEastAsia"/>
                <w:sz w:val="26"/>
                <w:szCs w:val="26"/>
              </w:rPr>
            </w:pPr>
            <w:r w:rsidRPr="003269D2">
              <w:rPr>
                <w:rFonts w:asciiTheme="minorEastAsia" w:hAnsiTheme="minorEastAsia" w:hint="eastAsia"/>
                <w:sz w:val="26"/>
                <w:szCs w:val="26"/>
              </w:rPr>
              <w:t>・取扱説明書１冊</w:t>
            </w:r>
          </w:p>
        </w:tc>
      </w:tr>
      <w:tr w:rsidR="004A6645" w:rsidRPr="003269D2" w14:paraId="6DB3EFB7" w14:textId="77777777" w:rsidTr="004A6645">
        <w:tc>
          <w:tcPr>
            <w:tcW w:w="2689" w:type="dxa"/>
          </w:tcPr>
          <w:p w14:paraId="3A275053" w14:textId="4319619E" w:rsidR="004A6645" w:rsidRPr="003269D2" w:rsidRDefault="004A6645" w:rsidP="00F55FD7">
            <w:pPr>
              <w:rPr>
                <w:rFonts w:asciiTheme="minorEastAsia" w:hAnsiTheme="minorEastAsia"/>
                <w:sz w:val="26"/>
                <w:szCs w:val="26"/>
              </w:rPr>
            </w:pPr>
            <w:r>
              <w:rPr>
                <w:rFonts w:asciiTheme="minorEastAsia" w:hAnsiTheme="minorEastAsia" w:hint="eastAsia"/>
                <w:sz w:val="26"/>
                <w:szCs w:val="26"/>
              </w:rPr>
              <w:t>のぼり旗</w:t>
            </w:r>
          </w:p>
        </w:tc>
        <w:tc>
          <w:tcPr>
            <w:tcW w:w="1559" w:type="dxa"/>
          </w:tcPr>
          <w:p w14:paraId="11414AA2" w14:textId="36DE09CD" w:rsidR="004A6645" w:rsidRPr="003269D2" w:rsidRDefault="004A6645" w:rsidP="00F55FD7">
            <w:pPr>
              <w:rPr>
                <w:rFonts w:asciiTheme="minorEastAsia" w:hAnsiTheme="minorEastAsia"/>
                <w:sz w:val="26"/>
                <w:szCs w:val="26"/>
              </w:rPr>
            </w:pPr>
            <w:r>
              <w:rPr>
                <w:rFonts w:asciiTheme="minorEastAsia" w:hAnsiTheme="minorEastAsia" w:hint="eastAsia"/>
                <w:sz w:val="26"/>
                <w:szCs w:val="26"/>
              </w:rPr>
              <w:t>1式</w:t>
            </w:r>
          </w:p>
        </w:tc>
        <w:tc>
          <w:tcPr>
            <w:tcW w:w="4252" w:type="dxa"/>
          </w:tcPr>
          <w:p w14:paraId="408AF6EB" w14:textId="77777777" w:rsidR="004A6645" w:rsidRPr="004A6645" w:rsidRDefault="004A6645" w:rsidP="004A6645">
            <w:pPr>
              <w:pStyle w:val="Default"/>
              <w:rPr>
                <w:sz w:val="26"/>
                <w:szCs w:val="26"/>
              </w:rPr>
            </w:pPr>
            <w:r w:rsidRPr="004A6645">
              <w:rPr>
                <w:sz w:val="26"/>
                <w:szCs w:val="26"/>
              </w:rPr>
              <w:t>&lt;</w:t>
            </w:r>
            <w:r w:rsidRPr="004A6645">
              <w:rPr>
                <w:rFonts w:hint="eastAsia"/>
                <w:sz w:val="26"/>
                <w:szCs w:val="26"/>
              </w:rPr>
              <w:t>セット内容</w:t>
            </w:r>
            <w:r w:rsidRPr="004A6645">
              <w:rPr>
                <w:sz w:val="26"/>
                <w:szCs w:val="26"/>
              </w:rPr>
              <w:t>&gt;</w:t>
            </w:r>
          </w:p>
          <w:p w14:paraId="728FF7EE" w14:textId="77777777" w:rsidR="004A6645" w:rsidRDefault="004A6645" w:rsidP="004A6645">
            <w:pPr>
              <w:pStyle w:val="Default"/>
              <w:rPr>
                <w:sz w:val="26"/>
                <w:szCs w:val="26"/>
              </w:rPr>
            </w:pPr>
            <w:r w:rsidRPr="004A6645">
              <w:rPr>
                <w:rFonts w:hint="eastAsia"/>
                <w:sz w:val="26"/>
                <w:szCs w:val="26"/>
              </w:rPr>
              <w:t>・のぼり旗</w:t>
            </w:r>
          </w:p>
          <w:p w14:paraId="2E2F77FA" w14:textId="182763CB" w:rsidR="004A6645" w:rsidRPr="004A6645" w:rsidRDefault="004A6645" w:rsidP="004A6645">
            <w:pPr>
              <w:pStyle w:val="Default"/>
              <w:jc w:val="center"/>
              <w:rPr>
                <w:sz w:val="26"/>
                <w:szCs w:val="26"/>
              </w:rPr>
            </w:pPr>
            <w:r w:rsidRPr="004A6645">
              <w:rPr>
                <w:rFonts w:hint="eastAsia"/>
                <w:sz w:val="26"/>
                <w:szCs w:val="26"/>
              </w:rPr>
              <w:t>（縦１８０</w:t>
            </w:r>
            <w:r w:rsidRPr="004A6645">
              <w:rPr>
                <w:sz w:val="26"/>
                <w:szCs w:val="26"/>
              </w:rPr>
              <w:t>cm</w:t>
            </w:r>
            <w:r w:rsidRPr="004A6645">
              <w:rPr>
                <w:rFonts w:hint="eastAsia"/>
                <w:sz w:val="26"/>
                <w:szCs w:val="26"/>
              </w:rPr>
              <w:t>×横６０</w:t>
            </w:r>
            <w:r w:rsidRPr="004A6645">
              <w:rPr>
                <w:sz w:val="26"/>
                <w:szCs w:val="26"/>
              </w:rPr>
              <w:t>cm</w:t>
            </w:r>
            <w:r w:rsidRPr="004A6645">
              <w:rPr>
                <w:rFonts w:hint="eastAsia"/>
                <w:sz w:val="26"/>
                <w:szCs w:val="26"/>
              </w:rPr>
              <w:t>）</w:t>
            </w:r>
          </w:p>
          <w:p w14:paraId="6E1A8D28" w14:textId="77777777" w:rsidR="004A6645" w:rsidRPr="004A6645" w:rsidRDefault="004A6645" w:rsidP="004A6645">
            <w:pPr>
              <w:pStyle w:val="Default"/>
              <w:rPr>
                <w:sz w:val="26"/>
                <w:szCs w:val="26"/>
              </w:rPr>
            </w:pPr>
            <w:r w:rsidRPr="004A6645">
              <w:rPr>
                <w:rFonts w:hint="eastAsia"/>
                <w:sz w:val="26"/>
                <w:szCs w:val="26"/>
              </w:rPr>
              <w:t>・ポール（収納時１６０ｃｍ）</w:t>
            </w:r>
          </w:p>
          <w:p w14:paraId="10D8F176" w14:textId="7F5F3F86" w:rsidR="004A6645" w:rsidRPr="004A6645" w:rsidRDefault="004A6645" w:rsidP="004A6645">
            <w:pPr>
              <w:pStyle w:val="Default"/>
            </w:pPr>
            <w:r w:rsidRPr="004A6645">
              <w:rPr>
                <w:rFonts w:hint="eastAsia"/>
                <w:sz w:val="26"/>
                <w:szCs w:val="26"/>
              </w:rPr>
              <w:t>・スタンド（水タンク式）</w:t>
            </w:r>
          </w:p>
        </w:tc>
      </w:tr>
      <w:tr w:rsidR="004A6645" w:rsidRPr="003269D2" w14:paraId="081BB771" w14:textId="77777777" w:rsidTr="004A6645">
        <w:trPr>
          <w:trHeight w:val="742"/>
        </w:trPr>
        <w:tc>
          <w:tcPr>
            <w:tcW w:w="2689" w:type="dxa"/>
          </w:tcPr>
          <w:p w14:paraId="401E815C" w14:textId="4EE04371" w:rsidR="004A6645" w:rsidRDefault="004A6645" w:rsidP="00F55FD7">
            <w:pPr>
              <w:rPr>
                <w:rFonts w:asciiTheme="minorEastAsia" w:hAnsiTheme="minorEastAsia"/>
                <w:sz w:val="26"/>
                <w:szCs w:val="26"/>
              </w:rPr>
            </w:pPr>
            <w:r>
              <w:rPr>
                <w:rFonts w:asciiTheme="minorEastAsia" w:hAnsiTheme="minorEastAsia" w:hint="eastAsia"/>
                <w:sz w:val="26"/>
                <w:szCs w:val="26"/>
              </w:rPr>
              <w:t>そして未来へＣＤ</w:t>
            </w:r>
          </w:p>
        </w:tc>
        <w:tc>
          <w:tcPr>
            <w:tcW w:w="1559" w:type="dxa"/>
          </w:tcPr>
          <w:p w14:paraId="6D5571F2" w14:textId="0161EA6E" w:rsidR="004A6645" w:rsidRPr="003269D2" w:rsidRDefault="000C28C3" w:rsidP="00F55FD7">
            <w:pPr>
              <w:rPr>
                <w:rFonts w:asciiTheme="minorEastAsia" w:hAnsiTheme="minorEastAsia"/>
                <w:sz w:val="26"/>
                <w:szCs w:val="26"/>
              </w:rPr>
            </w:pPr>
            <w:r>
              <w:rPr>
                <w:rFonts w:asciiTheme="minorEastAsia" w:hAnsiTheme="minorEastAsia" w:hint="eastAsia"/>
                <w:sz w:val="26"/>
                <w:szCs w:val="26"/>
              </w:rPr>
              <w:t>１枚</w:t>
            </w:r>
          </w:p>
        </w:tc>
        <w:tc>
          <w:tcPr>
            <w:tcW w:w="4252" w:type="dxa"/>
          </w:tcPr>
          <w:p w14:paraId="020154B8" w14:textId="77777777" w:rsidR="004A6645" w:rsidRDefault="004A6645" w:rsidP="004A6645">
            <w:pPr>
              <w:pStyle w:val="Default"/>
              <w:rPr>
                <w:sz w:val="21"/>
                <w:szCs w:val="21"/>
              </w:rPr>
            </w:pPr>
          </w:p>
        </w:tc>
      </w:tr>
      <w:tr w:rsidR="004A6645" w:rsidRPr="003269D2" w14:paraId="5FBCCE73" w14:textId="77777777" w:rsidTr="004A6645">
        <w:tc>
          <w:tcPr>
            <w:tcW w:w="2689" w:type="dxa"/>
          </w:tcPr>
          <w:p w14:paraId="0E7B8495" w14:textId="77777777" w:rsidR="004A6645" w:rsidRDefault="004A6645" w:rsidP="00F55FD7">
            <w:pPr>
              <w:rPr>
                <w:rFonts w:asciiTheme="minorEastAsia" w:hAnsiTheme="minorEastAsia"/>
                <w:sz w:val="26"/>
                <w:szCs w:val="26"/>
              </w:rPr>
            </w:pPr>
            <w:r>
              <w:rPr>
                <w:rFonts w:asciiTheme="minorEastAsia" w:hAnsiTheme="minorEastAsia" w:hint="eastAsia"/>
                <w:sz w:val="26"/>
                <w:szCs w:val="26"/>
              </w:rPr>
              <w:t>そして未来へ</w:t>
            </w:r>
          </w:p>
          <w:p w14:paraId="372B4D59" w14:textId="55C8C432" w:rsidR="004A6645" w:rsidRPr="003269D2" w:rsidRDefault="004A6645" w:rsidP="00F55FD7">
            <w:pPr>
              <w:rPr>
                <w:rFonts w:asciiTheme="minorEastAsia" w:hAnsiTheme="minorEastAsia"/>
                <w:sz w:val="26"/>
                <w:szCs w:val="26"/>
              </w:rPr>
            </w:pPr>
            <w:r>
              <w:rPr>
                <w:rFonts w:asciiTheme="minorEastAsia" w:hAnsiTheme="minorEastAsia" w:hint="eastAsia"/>
                <w:sz w:val="26"/>
                <w:szCs w:val="26"/>
              </w:rPr>
              <w:t>ダンスＤＶＤ</w:t>
            </w:r>
          </w:p>
        </w:tc>
        <w:tc>
          <w:tcPr>
            <w:tcW w:w="1559" w:type="dxa"/>
          </w:tcPr>
          <w:p w14:paraId="13432A86" w14:textId="7704824F" w:rsidR="004A6645" w:rsidRPr="003269D2" w:rsidRDefault="000C28C3" w:rsidP="00F55FD7">
            <w:pPr>
              <w:rPr>
                <w:rFonts w:asciiTheme="minorEastAsia" w:hAnsiTheme="minorEastAsia"/>
                <w:sz w:val="26"/>
                <w:szCs w:val="26"/>
              </w:rPr>
            </w:pPr>
            <w:r>
              <w:rPr>
                <w:rFonts w:asciiTheme="minorEastAsia" w:hAnsiTheme="minorEastAsia" w:hint="eastAsia"/>
                <w:sz w:val="26"/>
                <w:szCs w:val="26"/>
              </w:rPr>
              <w:t>１枚</w:t>
            </w:r>
          </w:p>
        </w:tc>
        <w:tc>
          <w:tcPr>
            <w:tcW w:w="4252" w:type="dxa"/>
          </w:tcPr>
          <w:p w14:paraId="12C30C55" w14:textId="77777777" w:rsidR="004A6645" w:rsidRPr="003269D2" w:rsidRDefault="004A6645" w:rsidP="00F55FD7">
            <w:pPr>
              <w:rPr>
                <w:rFonts w:asciiTheme="minorEastAsia" w:hAnsiTheme="minorEastAsia"/>
                <w:sz w:val="26"/>
                <w:szCs w:val="26"/>
              </w:rPr>
            </w:pPr>
          </w:p>
        </w:tc>
      </w:tr>
    </w:tbl>
    <w:p w14:paraId="313DBA54" w14:textId="77777777" w:rsidR="00841EFB" w:rsidRDefault="00841EFB">
      <w:pPr>
        <w:rPr>
          <w:rFonts w:asciiTheme="minorEastAsia" w:hAnsiTheme="minorEastAsia"/>
          <w:sz w:val="26"/>
          <w:szCs w:val="26"/>
        </w:rPr>
      </w:pPr>
    </w:p>
    <w:p w14:paraId="313DBA55" w14:textId="77777777" w:rsidR="00841EFB" w:rsidRDefault="00841EFB">
      <w:pPr>
        <w:widowControl/>
        <w:jc w:val="left"/>
        <w:rPr>
          <w:rFonts w:asciiTheme="minorEastAsia" w:hAnsiTheme="minorEastAsia"/>
          <w:sz w:val="26"/>
          <w:szCs w:val="26"/>
        </w:rPr>
      </w:pPr>
      <w:r>
        <w:rPr>
          <w:rFonts w:asciiTheme="minorEastAsia" w:hAnsiTheme="minorEastAsia"/>
          <w:sz w:val="26"/>
          <w:szCs w:val="26"/>
        </w:rPr>
        <w:br w:type="page"/>
      </w:r>
    </w:p>
    <w:p w14:paraId="313DBA56" w14:textId="77777777" w:rsidR="003269D2" w:rsidRPr="008D5019" w:rsidRDefault="003269D2" w:rsidP="003269D2">
      <w:pPr>
        <w:widowControl/>
        <w:jc w:val="left"/>
        <w:rPr>
          <w:rFonts w:asciiTheme="minorEastAsia" w:hAnsiTheme="minorEastAsia"/>
          <w:b/>
          <w:sz w:val="26"/>
          <w:szCs w:val="26"/>
        </w:rPr>
      </w:pPr>
      <w:r w:rsidRPr="008D5019">
        <w:rPr>
          <w:rFonts w:asciiTheme="minorEastAsia" w:hAnsiTheme="minorEastAsia" w:hint="eastAsia"/>
          <w:b/>
          <w:sz w:val="26"/>
          <w:szCs w:val="26"/>
        </w:rPr>
        <w:lastRenderedPageBreak/>
        <w:t>（別紙２）</w:t>
      </w:r>
    </w:p>
    <w:p w14:paraId="313DBA57" w14:textId="77777777" w:rsidR="003269D2" w:rsidRPr="008D5019" w:rsidRDefault="003269D2" w:rsidP="003269D2">
      <w:pPr>
        <w:widowControl/>
        <w:jc w:val="center"/>
        <w:rPr>
          <w:rFonts w:asciiTheme="minorEastAsia" w:hAnsiTheme="minorEastAsia"/>
          <w:b/>
          <w:sz w:val="26"/>
          <w:szCs w:val="26"/>
        </w:rPr>
      </w:pPr>
      <w:r w:rsidRPr="008D5019">
        <w:rPr>
          <w:rFonts w:asciiTheme="minorEastAsia" w:hAnsiTheme="minorEastAsia" w:hint="eastAsia"/>
          <w:b/>
          <w:sz w:val="26"/>
          <w:szCs w:val="26"/>
        </w:rPr>
        <w:t>広報アイテム使用等における注意事項</w:t>
      </w:r>
    </w:p>
    <w:p w14:paraId="313DBA58" w14:textId="77777777" w:rsidR="003269D2" w:rsidRPr="008D5019" w:rsidRDefault="003269D2" w:rsidP="003269D2">
      <w:pPr>
        <w:widowControl/>
        <w:jc w:val="left"/>
        <w:rPr>
          <w:rFonts w:asciiTheme="minorEastAsia" w:hAnsiTheme="minorEastAsia"/>
          <w:b/>
          <w:sz w:val="26"/>
          <w:szCs w:val="26"/>
        </w:rPr>
      </w:pPr>
      <w:r w:rsidRPr="008D5019">
        <w:rPr>
          <w:rFonts w:asciiTheme="minorEastAsia" w:hAnsiTheme="minorEastAsia" w:hint="eastAsia"/>
          <w:b/>
          <w:sz w:val="26"/>
          <w:szCs w:val="26"/>
        </w:rPr>
        <w:t>１ 着ぐるみ</w:t>
      </w:r>
    </w:p>
    <w:p w14:paraId="313DBA59" w14:textId="782EA546" w:rsidR="003269D2" w:rsidRPr="008D5019" w:rsidRDefault="008A153D" w:rsidP="003269D2">
      <w:pPr>
        <w:widowControl/>
        <w:ind w:firstLineChars="100" w:firstLine="261"/>
        <w:jc w:val="left"/>
        <w:rPr>
          <w:rFonts w:asciiTheme="minorEastAsia" w:hAnsiTheme="minorEastAsia"/>
          <w:b/>
          <w:sz w:val="26"/>
          <w:szCs w:val="26"/>
        </w:rPr>
      </w:pPr>
      <w:r>
        <w:rPr>
          <w:rFonts w:asciiTheme="minorEastAsia" w:hAnsiTheme="minorEastAsia" w:hint="eastAsia"/>
          <w:b/>
          <w:sz w:val="26"/>
          <w:szCs w:val="26"/>
        </w:rPr>
        <w:t>(1)</w:t>
      </w:r>
      <w:r>
        <w:rPr>
          <w:rFonts w:asciiTheme="minorEastAsia" w:hAnsiTheme="minorEastAsia"/>
          <w:b/>
          <w:sz w:val="26"/>
          <w:szCs w:val="26"/>
        </w:rPr>
        <w:t xml:space="preserve"> </w:t>
      </w:r>
      <w:r w:rsidR="003269D2" w:rsidRPr="008D5019">
        <w:rPr>
          <w:rFonts w:asciiTheme="minorEastAsia" w:hAnsiTheme="minorEastAsia" w:hint="eastAsia"/>
          <w:b/>
          <w:sz w:val="26"/>
          <w:szCs w:val="26"/>
        </w:rPr>
        <w:t>着脱するとき</w:t>
      </w:r>
    </w:p>
    <w:p w14:paraId="313DBA5A" w14:textId="77777777" w:rsidR="003269D2" w:rsidRPr="003269D2" w:rsidRDefault="003269D2" w:rsidP="005A5812">
      <w:pPr>
        <w:widowControl/>
        <w:ind w:leftChars="337" w:left="851" w:hangingChars="55" w:hanging="143"/>
        <w:jc w:val="left"/>
        <w:rPr>
          <w:rFonts w:asciiTheme="minorEastAsia" w:hAnsiTheme="minorEastAsia"/>
          <w:sz w:val="26"/>
          <w:szCs w:val="26"/>
        </w:rPr>
      </w:pPr>
      <w:r w:rsidRPr="003269D2">
        <w:rPr>
          <w:rFonts w:asciiTheme="minorEastAsia" w:hAnsiTheme="minorEastAsia" w:hint="eastAsia"/>
          <w:sz w:val="26"/>
          <w:szCs w:val="26"/>
        </w:rPr>
        <w:t>ア 着脱の際，着ぐるみを汚損しないよう細心の注意をもって取り扱うこと。</w:t>
      </w:r>
    </w:p>
    <w:p w14:paraId="313DBA5B" w14:textId="77777777" w:rsidR="003269D2" w:rsidRPr="003269D2" w:rsidRDefault="003269D2" w:rsidP="005A5812">
      <w:pPr>
        <w:widowControl/>
        <w:ind w:leftChars="337" w:left="851" w:hangingChars="55" w:hanging="143"/>
        <w:jc w:val="left"/>
        <w:rPr>
          <w:rFonts w:asciiTheme="minorEastAsia" w:hAnsiTheme="minorEastAsia"/>
          <w:sz w:val="26"/>
          <w:szCs w:val="26"/>
        </w:rPr>
      </w:pPr>
      <w:r w:rsidRPr="003269D2">
        <w:rPr>
          <w:rFonts w:asciiTheme="minorEastAsia" w:hAnsiTheme="minorEastAsia" w:hint="eastAsia"/>
          <w:sz w:val="26"/>
          <w:szCs w:val="26"/>
        </w:rPr>
        <w:t>イ 着ぐるみは，汗を吸いやすく洗えない素材のため，直接肌が触れない服装（長袖のＴシャツ，薄生地のスエットパンツ，綿の靴下）を心がけること。</w:t>
      </w:r>
    </w:p>
    <w:p w14:paraId="313DBA5C" w14:textId="77777777" w:rsidR="003269D2" w:rsidRPr="003269D2" w:rsidRDefault="003269D2" w:rsidP="005A5812">
      <w:pPr>
        <w:widowControl/>
        <w:ind w:firstLineChars="263" w:firstLine="684"/>
        <w:jc w:val="left"/>
        <w:rPr>
          <w:rFonts w:asciiTheme="minorEastAsia" w:hAnsiTheme="minorEastAsia"/>
          <w:sz w:val="26"/>
          <w:szCs w:val="26"/>
        </w:rPr>
      </w:pPr>
      <w:r w:rsidRPr="003269D2">
        <w:rPr>
          <w:rFonts w:asciiTheme="minorEastAsia" w:hAnsiTheme="minorEastAsia" w:hint="eastAsia"/>
          <w:sz w:val="26"/>
          <w:szCs w:val="26"/>
        </w:rPr>
        <w:t>ウ 土足では着用しないこと。</w:t>
      </w:r>
    </w:p>
    <w:p w14:paraId="313DBA5D" w14:textId="77777777" w:rsidR="003269D2" w:rsidRPr="003269D2" w:rsidRDefault="003269D2" w:rsidP="005A5812">
      <w:pPr>
        <w:widowControl/>
        <w:ind w:firstLineChars="263" w:firstLine="684"/>
        <w:jc w:val="left"/>
        <w:rPr>
          <w:rFonts w:asciiTheme="minorEastAsia" w:hAnsiTheme="minorEastAsia"/>
          <w:sz w:val="26"/>
          <w:szCs w:val="26"/>
        </w:rPr>
      </w:pPr>
      <w:r w:rsidRPr="003269D2">
        <w:rPr>
          <w:rFonts w:asciiTheme="minorEastAsia" w:hAnsiTheme="minorEastAsia" w:hint="eastAsia"/>
          <w:sz w:val="26"/>
          <w:szCs w:val="26"/>
        </w:rPr>
        <w:t>エ 関係者以外（特に子ども）の前で絶対に着脱しないこと。</w:t>
      </w:r>
    </w:p>
    <w:p w14:paraId="313DBA5E" w14:textId="308770CE" w:rsidR="003269D2" w:rsidRPr="008D5019" w:rsidRDefault="008A153D" w:rsidP="005A5812">
      <w:pPr>
        <w:widowControl/>
        <w:ind w:firstLineChars="100" w:firstLine="261"/>
        <w:jc w:val="left"/>
        <w:rPr>
          <w:rFonts w:asciiTheme="minorEastAsia" w:hAnsiTheme="minorEastAsia"/>
          <w:b/>
          <w:sz w:val="26"/>
          <w:szCs w:val="26"/>
        </w:rPr>
      </w:pPr>
      <w:r>
        <w:rPr>
          <w:rFonts w:asciiTheme="minorEastAsia" w:hAnsiTheme="minorEastAsia" w:hint="eastAsia"/>
          <w:b/>
          <w:sz w:val="26"/>
          <w:szCs w:val="26"/>
        </w:rPr>
        <w:t>(2)</w:t>
      </w:r>
      <w:r>
        <w:rPr>
          <w:rFonts w:asciiTheme="minorEastAsia" w:hAnsiTheme="minorEastAsia"/>
          <w:b/>
          <w:sz w:val="26"/>
          <w:szCs w:val="26"/>
        </w:rPr>
        <w:t xml:space="preserve"> </w:t>
      </w:r>
      <w:r w:rsidR="003269D2" w:rsidRPr="008D5019">
        <w:rPr>
          <w:rFonts w:asciiTheme="minorEastAsia" w:hAnsiTheme="minorEastAsia" w:hint="eastAsia"/>
          <w:b/>
          <w:sz w:val="26"/>
          <w:szCs w:val="26"/>
        </w:rPr>
        <w:t>活動するとき</w:t>
      </w:r>
    </w:p>
    <w:p w14:paraId="313DBA5F" w14:textId="77777777" w:rsidR="003269D2" w:rsidRPr="003269D2" w:rsidRDefault="003269D2" w:rsidP="005A5812">
      <w:pPr>
        <w:widowControl/>
        <w:ind w:firstLineChars="263" w:firstLine="684"/>
        <w:jc w:val="left"/>
        <w:rPr>
          <w:rFonts w:asciiTheme="minorEastAsia" w:hAnsiTheme="minorEastAsia"/>
          <w:sz w:val="26"/>
          <w:szCs w:val="26"/>
        </w:rPr>
      </w:pPr>
      <w:r w:rsidRPr="003269D2">
        <w:rPr>
          <w:rFonts w:asciiTheme="minorEastAsia" w:hAnsiTheme="minorEastAsia" w:hint="eastAsia"/>
          <w:sz w:val="26"/>
          <w:szCs w:val="26"/>
        </w:rPr>
        <w:t>ア 着ぐるみを汚損しないよう細心の注意をもって取り扱うこと。</w:t>
      </w:r>
    </w:p>
    <w:p w14:paraId="313DBA60" w14:textId="77777777" w:rsidR="003269D2" w:rsidRPr="003269D2" w:rsidRDefault="003269D2" w:rsidP="005A5812">
      <w:pPr>
        <w:widowControl/>
        <w:ind w:leftChars="326" w:left="851" w:hangingChars="64" w:hanging="166"/>
        <w:jc w:val="left"/>
        <w:rPr>
          <w:rFonts w:asciiTheme="minorEastAsia" w:hAnsiTheme="minorEastAsia"/>
          <w:sz w:val="26"/>
          <w:szCs w:val="26"/>
        </w:rPr>
      </w:pPr>
      <w:r w:rsidRPr="003269D2">
        <w:rPr>
          <w:rFonts w:asciiTheme="minorEastAsia" w:hAnsiTheme="minorEastAsia" w:hint="eastAsia"/>
          <w:sz w:val="26"/>
          <w:szCs w:val="26"/>
        </w:rPr>
        <w:t>イ 雨雪の下では原則として使用を控えること。なお，使用中に雨雪となった場合は，速やかに使用を中止すること。</w:t>
      </w:r>
    </w:p>
    <w:p w14:paraId="313DBA61" w14:textId="77777777" w:rsidR="003269D2" w:rsidRPr="003269D2" w:rsidRDefault="003269D2" w:rsidP="005A5812">
      <w:pPr>
        <w:widowControl/>
        <w:ind w:leftChars="326" w:left="851" w:hangingChars="64" w:hanging="166"/>
        <w:jc w:val="left"/>
        <w:rPr>
          <w:rFonts w:asciiTheme="minorEastAsia" w:hAnsiTheme="minorEastAsia"/>
          <w:sz w:val="26"/>
          <w:szCs w:val="26"/>
        </w:rPr>
      </w:pPr>
      <w:r w:rsidRPr="003269D2">
        <w:rPr>
          <w:rFonts w:asciiTheme="minorEastAsia" w:hAnsiTheme="minorEastAsia" w:hint="eastAsia"/>
          <w:sz w:val="26"/>
          <w:szCs w:val="26"/>
        </w:rPr>
        <w:t>ウ 視界が悪いため，活動の際は安全対策として必ず誘導係を付けること。また，小さい幼児等にぶつかったり，倒したりする恐れがあるので，急に振り向いたり，急に走り出すことは避け，転倒にも十分注意すること。</w:t>
      </w:r>
    </w:p>
    <w:p w14:paraId="313DBA62" w14:textId="77777777" w:rsidR="003269D2" w:rsidRPr="003269D2" w:rsidRDefault="003269D2" w:rsidP="005A5812">
      <w:pPr>
        <w:widowControl/>
        <w:ind w:leftChars="326" w:left="851" w:hangingChars="64" w:hanging="166"/>
        <w:jc w:val="left"/>
        <w:rPr>
          <w:rFonts w:asciiTheme="minorEastAsia" w:hAnsiTheme="minorEastAsia"/>
          <w:sz w:val="26"/>
          <w:szCs w:val="26"/>
        </w:rPr>
      </w:pPr>
      <w:r w:rsidRPr="003269D2">
        <w:rPr>
          <w:rFonts w:asciiTheme="minorEastAsia" w:hAnsiTheme="minorEastAsia" w:hint="eastAsia"/>
          <w:sz w:val="26"/>
          <w:szCs w:val="26"/>
        </w:rPr>
        <w:t>エ 着ぐるみの靴部分を引きずって歩くと破損する原因となるので，歩く時は必ず足を上げて歩くこと。</w:t>
      </w:r>
    </w:p>
    <w:p w14:paraId="313DBA63" w14:textId="77777777" w:rsidR="003269D2" w:rsidRPr="003269D2" w:rsidRDefault="003269D2" w:rsidP="005A5812">
      <w:pPr>
        <w:widowControl/>
        <w:ind w:leftChars="326" w:left="851" w:hangingChars="64" w:hanging="166"/>
        <w:jc w:val="left"/>
        <w:rPr>
          <w:rFonts w:asciiTheme="minorEastAsia" w:hAnsiTheme="minorEastAsia"/>
          <w:sz w:val="26"/>
          <w:szCs w:val="26"/>
        </w:rPr>
      </w:pPr>
      <w:r w:rsidRPr="003269D2">
        <w:rPr>
          <w:rFonts w:asciiTheme="minorEastAsia" w:hAnsiTheme="minorEastAsia" w:hint="eastAsia"/>
          <w:sz w:val="26"/>
          <w:szCs w:val="26"/>
        </w:rPr>
        <w:t>オ 着ぐるみ後部には送風機及び吸風口が付いているため，座らないように注意すること。</w:t>
      </w:r>
    </w:p>
    <w:p w14:paraId="313DBA64" w14:textId="77777777" w:rsidR="003269D2" w:rsidRPr="003269D2" w:rsidRDefault="003269D2" w:rsidP="005A5812">
      <w:pPr>
        <w:widowControl/>
        <w:ind w:leftChars="326" w:left="851" w:hangingChars="64" w:hanging="166"/>
        <w:jc w:val="left"/>
        <w:rPr>
          <w:rFonts w:asciiTheme="minorEastAsia" w:hAnsiTheme="minorEastAsia"/>
          <w:sz w:val="26"/>
          <w:szCs w:val="26"/>
        </w:rPr>
      </w:pPr>
      <w:r w:rsidRPr="003269D2">
        <w:rPr>
          <w:rFonts w:asciiTheme="minorEastAsia" w:hAnsiTheme="minorEastAsia" w:hint="eastAsia"/>
          <w:sz w:val="26"/>
          <w:szCs w:val="26"/>
        </w:rPr>
        <w:t>カ 着ぐるみ内部に熱がこもり，長時間着用すると気分が悪くなることがあるので，適宜休憩や水分補給を行うなど十分な暑さ対策を取り，無理のない着用をすること。</w:t>
      </w:r>
    </w:p>
    <w:p w14:paraId="313DBA65" w14:textId="77777777" w:rsidR="003269D2" w:rsidRPr="003269D2" w:rsidRDefault="003269D2" w:rsidP="005A5812">
      <w:pPr>
        <w:widowControl/>
        <w:ind w:leftChars="326" w:left="851" w:hangingChars="64" w:hanging="166"/>
        <w:jc w:val="left"/>
        <w:rPr>
          <w:rFonts w:asciiTheme="minorEastAsia" w:hAnsiTheme="minorEastAsia"/>
          <w:sz w:val="26"/>
          <w:szCs w:val="26"/>
        </w:rPr>
      </w:pPr>
      <w:r w:rsidRPr="003269D2">
        <w:rPr>
          <w:rFonts w:asciiTheme="minorEastAsia" w:hAnsiTheme="minorEastAsia" w:hint="eastAsia"/>
          <w:sz w:val="26"/>
          <w:szCs w:val="26"/>
        </w:rPr>
        <w:t>キ バッテリーによる稼働のため，バッテリー残量に注意し，早めの交換を行うこと。</w:t>
      </w:r>
    </w:p>
    <w:p w14:paraId="313DBA66" w14:textId="77777777" w:rsidR="003269D2" w:rsidRPr="003269D2" w:rsidRDefault="003269D2" w:rsidP="005A5812">
      <w:pPr>
        <w:widowControl/>
        <w:ind w:leftChars="326" w:left="851" w:hangingChars="64" w:hanging="166"/>
        <w:jc w:val="left"/>
        <w:rPr>
          <w:rFonts w:asciiTheme="minorEastAsia" w:hAnsiTheme="minorEastAsia"/>
          <w:sz w:val="26"/>
          <w:szCs w:val="26"/>
        </w:rPr>
      </w:pPr>
      <w:r w:rsidRPr="003269D2">
        <w:rPr>
          <w:rFonts w:asciiTheme="minorEastAsia" w:hAnsiTheme="minorEastAsia" w:hint="eastAsia"/>
          <w:sz w:val="26"/>
          <w:szCs w:val="26"/>
        </w:rPr>
        <w:t>ク 着ぐるみ着用時は，着ぐるみ内部から絶対に声を出さないこと。</w:t>
      </w:r>
    </w:p>
    <w:p w14:paraId="313DBA67" w14:textId="77777777" w:rsidR="003269D2" w:rsidRPr="003269D2" w:rsidRDefault="003269D2" w:rsidP="005A5812">
      <w:pPr>
        <w:widowControl/>
        <w:ind w:leftChars="326" w:left="851" w:hangingChars="64" w:hanging="166"/>
        <w:jc w:val="left"/>
        <w:rPr>
          <w:rFonts w:asciiTheme="minorEastAsia" w:hAnsiTheme="minorEastAsia"/>
          <w:sz w:val="26"/>
          <w:szCs w:val="26"/>
        </w:rPr>
      </w:pPr>
      <w:r w:rsidRPr="003269D2">
        <w:rPr>
          <w:rFonts w:asciiTheme="minorEastAsia" w:hAnsiTheme="minorEastAsia" w:hint="eastAsia"/>
          <w:sz w:val="26"/>
          <w:szCs w:val="26"/>
        </w:rPr>
        <w:t>ケ 着ぐるみの構造上，170cm 以下の者が着用することが望ましい。</w:t>
      </w:r>
    </w:p>
    <w:p w14:paraId="313DBA68" w14:textId="56FF6AC6" w:rsidR="003269D2" w:rsidRPr="008D5019" w:rsidRDefault="008A153D" w:rsidP="005A5812">
      <w:pPr>
        <w:widowControl/>
        <w:ind w:firstLineChars="100" w:firstLine="261"/>
        <w:jc w:val="left"/>
        <w:rPr>
          <w:rFonts w:asciiTheme="minorEastAsia" w:hAnsiTheme="minorEastAsia"/>
          <w:b/>
          <w:sz w:val="26"/>
          <w:szCs w:val="26"/>
        </w:rPr>
      </w:pPr>
      <w:r>
        <w:rPr>
          <w:rFonts w:asciiTheme="minorEastAsia" w:hAnsiTheme="minorEastAsia" w:hint="eastAsia"/>
          <w:b/>
          <w:sz w:val="26"/>
          <w:szCs w:val="26"/>
        </w:rPr>
        <w:t>(3)</w:t>
      </w:r>
      <w:r>
        <w:rPr>
          <w:rFonts w:asciiTheme="minorEastAsia" w:hAnsiTheme="minorEastAsia"/>
          <w:b/>
          <w:sz w:val="26"/>
          <w:szCs w:val="26"/>
        </w:rPr>
        <w:t xml:space="preserve"> </w:t>
      </w:r>
      <w:r w:rsidR="003269D2" w:rsidRPr="008D5019">
        <w:rPr>
          <w:rFonts w:asciiTheme="minorEastAsia" w:hAnsiTheme="minorEastAsia" w:hint="eastAsia"/>
          <w:b/>
          <w:sz w:val="26"/>
          <w:szCs w:val="26"/>
        </w:rPr>
        <w:t>使用後</w:t>
      </w:r>
    </w:p>
    <w:p w14:paraId="313DBA69" w14:textId="77777777" w:rsidR="003269D2" w:rsidRPr="003269D2" w:rsidRDefault="003269D2" w:rsidP="005A5812">
      <w:pPr>
        <w:widowControl/>
        <w:ind w:leftChars="326" w:left="851" w:hangingChars="64" w:hanging="166"/>
        <w:jc w:val="left"/>
        <w:rPr>
          <w:rFonts w:asciiTheme="minorEastAsia" w:hAnsiTheme="minorEastAsia"/>
          <w:sz w:val="26"/>
          <w:szCs w:val="26"/>
        </w:rPr>
      </w:pPr>
      <w:r w:rsidRPr="003269D2">
        <w:rPr>
          <w:rFonts w:asciiTheme="minorEastAsia" w:hAnsiTheme="minorEastAsia" w:hint="eastAsia"/>
          <w:sz w:val="26"/>
          <w:szCs w:val="26"/>
        </w:rPr>
        <w:t>ア 汚損箇所がないか確認し，使用前の状態にして返却すること。また，各部に異常がないか確認し，異常があった場合は直ちに貸出機関に申し出ること。</w:t>
      </w:r>
    </w:p>
    <w:p w14:paraId="313DBA6A" w14:textId="77777777" w:rsidR="003269D2" w:rsidRPr="003269D2" w:rsidRDefault="003269D2" w:rsidP="005A5812">
      <w:pPr>
        <w:widowControl/>
        <w:ind w:leftChars="326" w:left="851" w:hangingChars="64" w:hanging="166"/>
        <w:jc w:val="left"/>
        <w:rPr>
          <w:rFonts w:asciiTheme="minorEastAsia" w:hAnsiTheme="minorEastAsia"/>
          <w:sz w:val="26"/>
          <w:szCs w:val="26"/>
        </w:rPr>
      </w:pPr>
      <w:r w:rsidRPr="003269D2">
        <w:rPr>
          <w:rFonts w:asciiTheme="minorEastAsia" w:hAnsiTheme="minorEastAsia" w:hint="eastAsia"/>
          <w:sz w:val="26"/>
          <w:szCs w:val="26"/>
        </w:rPr>
        <w:lastRenderedPageBreak/>
        <w:t>イ 風通しの良い場所で，内部等を十分乾燥させてから収納し，返却すること。</w:t>
      </w:r>
    </w:p>
    <w:p w14:paraId="313DBA6B" w14:textId="77777777" w:rsidR="003269D2" w:rsidRPr="003269D2" w:rsidRDefault="003269D2" w:rsidP="005A5812">
      <w:pPr>
        <w:widowControl/>
        <w:ind w:firstLineChars="263" w:firstLine="684"/>
        <w:jc w:val="left"/>
        <w:rPr>
          <w:rFonts w:asciiTheme="minorEastAsia" w:hAnsiTheme="minorEastAsia"/>
          <w:sz w:val="26"/>
          <w:szCs w:val="26"/>
        </w:rPr>
      </w:pPr>
      <w:r w:rsidRPr="003269D2">
        <w:rPr>
          <w:rFonts w:asciiTheme="minorEastAsia" w:hAnsiTheme="minorEastAsia" w:hint="eastAsia"/>
          <w:sz w:val="26"/>
          <w:szCs w:val="26"/>
        </w:rPr>
        <w:t>ウ 靴底等の汚れをタオル等で拭き取ること。</w:t>
      </w:r>
    </w:p>
    <w:p w14:paraId="313DBA6C" w14:textId="77777777" w:rsidR="003269D2" w:rsidRPr="003269D2" w:rsidRDefault="003269D2" w:rsidP="005A5812">
      <w:pPr>
        <w:widowControl/>
        <w:ind w:firstLineChars="263" w:firstLine="684"/>
        <w:jc w:val="left"/>
        <w:rPr>
          <w:rFonts w:asciiTheme="minorEastAsia" w:hAnsiTheme="minorEastAsia"/>
          <w:sz w:val="26"/>
          <w:szCs w:val="26"/>
        </w:rPr>
      </w:pPr>
      <w:r w:rsidRPr="003269D2">
        <w:rPr>
          <w:rFonts w:asciiTheme="minorEastAsia" w:hAnsiTheme="minorEastAsia" w:hint="eastAsia"/>
          <w:sz w:val="26"/>
          <w:szCs w:val="26"/>
        </w:rPr>
        <w:t>エ 使用したバッテリーは満充電してから返却すること。</w:t>
      </w:r>
    </w:p>
    <w:p w14:paraId="313DBA6D" w14:textId="2F9490D5" w:rsidR="005A5812" w:rsidRDefault="003269D2" w:rsidP="005A5812">
      <w:pPr>
        <w:widowControl/>
        <w:ind w:leftChars="326" w:left="851" w:hangingChars="64" w:hanging="166"/>
        <w:jc w:val="left"/>
        <w:rPr>
          <w:rFonts w:asciiTheme="minorEastAsia" w:hAnsiTheme="minorEastAsia"/>
          <w:sz w:val="26"/>
          <w:szCs w:val="26"/>
        </w:rPr>
      </w:pPr>
      <w:r w:rsidRPr="003269D2">
        <w:rPr>
          <w:rFonts w:asciiTheme="minorEastAsia" w:hAnsiTheme="minorEastAsia" w:hint="eastAsia"/>
          <w:sz w:val="26"/>
          <w:szCs w:val="26"/>
        </w:rPr>
        <w:t>オ 返却する際に，「着ぐるみ使用報告書」（様式第</w:t>
      </w:r>
      <w:r w:rsidR="007535E8">
        <w:rPr>
          <w:rFonts w:asciiTheme="minorEastAsia" w:hAnsiTheme="minorEastAsia" w:hint="eastAsia"/>
          <w:sz w:val="26"/>
          <w:szCs w:val="26"/>
        </w:rPr>
        <w:t>３</w:t>
      </w:r>
      <w:r w:rsidRPr="003269D2">
        <w:rPr>
          <w:rFonts w:asciiTheme="minorEastAsia" w:hAnsiTheme="minorEastAsia" w:hint="eastAsia"/>
          <w:sz w:val="26"/>
          <w:szCs w:val="26"/>
        </w:rPr>
        <w:t>号）を提出すること。</w:t>
      </w:r>
      <w:r w:rsidR="005A5812">
        <w:rPr>
          <w:rFonts w:asciiTheme="minorEastAsia" w:hAnsiTheme="minorEastAsia" w:hint="eastAsia"/>
          <w:sz w:val="26"/>
          <w:szCs w:val="26"/>
        </w:rPr>
        <w:t xml:space="preserve">　</w:t>
      </w:r>
    </w:p>
    <w:p w14:paraId="313DBA6E" w14:textId="1FB002E7" w:rsidR="003269D2" w:rsidRPr="008D5019" w:rsidRDefault="008A153D" w:rsidP="005A5812">
      <w:pPr>
        <w:widowControl/>
        <w:ind w:firstLineChars="100" w:firstLine="261"/>
        <w:jc w:val="left"/>
        <w:rPr>
          <w:rFonts w:asciiTheme="minorEastAsia" w:hAnsiTheme="minorEastAsia"/>
          <w:b/>
          <w:sz w:val="26"/>
          <w:szCs w:val="26"/>
        </w:rPr>
      </w:pPr>
      <w:r>
        <w:rPr>
          <w:rFonts w:asciiTheme="minorEastAsia" w:hAnsiTheme="minorEastAsia" w:hint="eastAsia"/>
          <w:b/>
          <w:sz w:val="26"/>
          <w:szCs w:val="26"/>
        </w:rPr>
        <w:t>(4)</w:t>
      </w:r>
      <w:r>
        <w:rPr>
          <w:rFonts w:asciiTheme="minorEastAsia" w:hAnsiTheme="minorEastAsia"/>
          <w:b/>
          <w:sz w:val="26"/>
          <w:szCs w:val="26"/>
        </w:rPr>
        <w:t xml:space="preserve"> </w:t>
      </w:r>
      <w:r w:rsidR="003269D2" w:rsidRPr="008D5019">
        <w:rPr>
          <w:rFonts w:asciiTheme="minorEastAsia" w:hAnsiTheme="minorEastAsia" w:hint="eastAsia"/>
          <w:b/>
          <w:sz w:val="26"/>
          <w:szCs w:val="26"/>
        </w:rPr>
        <w:t>その他</w:t>
      </w:r>
    </w:p>
    <w:p w14:paraId="313DBA6F" w14:textId="77777777" w:rsidR="003269D2" w:rsidRPr="003269D2" w:rsidRDefault="003269D2" w:rsidP="00841EFB">
      <w:pPr>
        <w:widowControl/>
        <w:ind w:leftChars="270" w:left="567" w:firstLineChars="109" w:firstLine="283"/>
        <w:jc w:val="left"/>
        <w:rPr>
          <w:rFonts w:asciiTheme="minorEastAsia" w:hAnsiTheme="minorEastAsia"/>
          <w:sz w:val="26"/>
          <w:szCs w:val="26"/>
        </w:rPr>
      </w:pPr>
      <w:r w:rsidRPr="003269D2">
        <w:rPr>
          <w:rFonts w:asciiTheme="minorEastAsia" w:hAnsiTheme="minorEastAsia" w:hint="eastAsia"/>
          <w:sz w:val="26"/>
          <w:szCs w:val="26"/>
        </w:rPr>
        <w:t>輸送や保管の際には，専用の収納袋に丁寧に収め，型くずれやシワにならないよう取り扱いに十分留意すること。</w:t>
      </w:r>
    </w:p>
    <w:p w14:paraId="313DBA70" w14:textId="77777777" w:rsidR="005A5812" w:rsidRDefault="005A5812">
      <w:pPr>
        <w:widowControl/>
        <w:jc w:val="left"/>
        <w:rPr>
          <w:rFonts w:asciiTheme="minorEastAsia" w:hAnsiTheme="minorEastAsia"/>
          <w:sz w:val="26"/>
          <w:szCs w:val="26"/>
        </w:rPr>
      </w:pPr>
      <w:r>
        <w:rPr>
          <w:rFonts w:asciiTheme="minorEastAsia" w:hAnsiTheme="minorEastAsia"/>
          <w:sz w:val="26"/>
          <w:szCs w:val="26"/>
        </w:rPr>
        <w:br w:type="page"/>
      </w:r>
    </w:p>
    <w:p w14:paraId="313DBA71" w14:textId="77777777" w:rsidR="003269D2" w:rsidRPr="008D5019" w:rsidRDefault="003269D2" w:rsidP="003269D2">
      <w:pPr>
        <w:widowControl/>
        <w:jc w:val="left"/>
        <w:rPr>
          <w:rFonts w:asciiTheme="minorEastAsia" w:hAnsiTheme="minorEastAsia"/>
          <w:b/>
          <w:sz w:val="26"/>
          <w:szCs w:val="26"/>
        </w:rPr>
      </w:pPr>
      <w:r w:rsidRPr="008D5019">
        <w:rPr>
          <w:rFonts w:asciiTheme="minorEastAsia" w:hAnsiTheme="minorEastAsia" w:hint="eastAsia"/>
          <w:b/>
          <w:sz w:val="26"/>
          <w:szCs w:val="26"/>
        </w:rPr>
        <w:lastRenderedPageBreak/>
        <w:t>（別紙３）</w:t>
      </w:r>
    </w:p>
    <w:p w14:paraId="313DBA72" w14:textId="77777777" w:rsidR="003269D2" w:rsidRPr="008D5019" w:rsidRDefault="003269D2" w:rsidP="005A5812">
      <w:pPr>
        <w:widowControl/>
        <w:jc w:val="center"/>
        <w:rPr>
          <w:rFonts w:asciiTheme="minorEastAsia" w:hAnsiTheme="minorEastAsia"/>
          <w:b/>
          <w:sz w:val="26"/>
          <w:szCs w:val="26"/>
        </w:rPr>
      </w:pPr>
      <w:r w:rsidRPr="008D5019">
        <w:rPr>
          <w:rFonts w:asciiTheme="minorEastAsia" w:hAnsiTheme="minorEastAsia" w:hint="eastAsia"/>
          <w:b/>
          <w:sz w:val="26"/>
          <w:szCs w:val="26"/>
        </w:rPr>
        <w:t>いきいき茨城ゆめ国体・いきいき茨城ゆめ大会マスコット紹介文</w:t>
      </w:r>
    </w:p>
    <w:p w14:paraId="313DBA73" w14:textId="77777777" w:rsidR="005A5812" w:rsidRPr="003269D2" w:rsidRDefault="005A5812" w:rsidP="005A5812">
      <w:pPr>
        <w:widowControl/>
        <w:jc w:val="center"/>
        <w:rPr>
          <w:rFonts w:asciiTheme="minorEastAsia" w:hAnsiTheme="minorEastAsia"/>
          <w:sz w:val="26"/>
          <w:szCs w:val="26"/>
        </w:rPr>
      </w:pPr>
    </w:p>
    <w:p w14:paraId="313DBA74" w14:textId="77777777" w:rsidR="003269D2" w:rsidRPr="003269D2" w:rsidRDefault="003269D2" w:rsidP="005A5812">
      <w:pPr>
        <w:widowControl/>
        <w:ind w:firstLineChars="100" w:firstLine="260"/>
        <w:jc w:val="left"/>
        <w:rPr>
          <w:rFonts w:asciiTheme="minorEastAsia" w:hAnsiTheme="minorEastAsia"/>
          <w:sz w:val="26"/>
          <w:szCs w:val="26"/>
        </w:rPr>
      </w:pPr>
      <w:r w:rsidRPr="003269D2">
        <w:rPr>
          <w:rFonts w:asciiTheme="minorEastAsia" w:hAnsiTheme="minorEastAsia" w:hint="eastAsia"/>
          <w:sz w:val="26"/>
          <w:szCs w:val="26"/>
        </w:rPr>
        <w:t>いきいき茨城ゆめ国体・いきいき茨城ゆめ大会のマスコット「いばラッキー」です。</w:t>
      </w:r>
    </w:p>
    <w:p w14:paraId="313DBA75" w14:textId="77777777" w:rsidR="003269D2" w:rsidRPr="003269D2" w:rsidRDefault="003269D2" w:rsidP="003269D2">
      <w:pPr>
        <w:widowControl/>
        <w:jc w:val="left"/>
        <w:rPr>
          <w:rFonts w:asciiTheme="minorEastAsia" w:hAnsiTheme="minorEastAsia"/>
          <w:sz w:val="26"/>
          <w:szCs w:val="26"/>
        </w:rPr>
      </w:pPr>
      <w:r w:rsidRPr="003269D2">
        <w:rPr>
          <w:rFonts w:asciiTheme="minorEastAsia" w:hAnsiTheme="minorEastAsia" w:hint="eastAsia"/>
          <w:sz w:val="26"/>
          <w:szCs w:val="26"/>
        </w:rPr>
        <w:t>２０１９年秋に茨城県で開催される国民体育大会・全国障害者スポーツ大会をＰＲするため，いろんな場所で活動しています。</w:t>
      </w:r>
    </w:p>
    <w:p w14:paraId="313DBA76" w14:textId="77777777" w:rsidR="003269D2" w:rsidRPr="003269D2" w:rsidRDefault="003269D2" w:rsidP="005A5812">
      <w:pPr>
        <w:widowControl/>
        <w:ind w:firstLineChars="100" w:firstLine="260"/>
        <w:jc w:val="left"/>
        <w:rPr>
          <w:rFonts w:asciiTheme="minorEastAsia" w:hAnsiTheme="minorEastAsia"/>
          <w:sz w:val="26"/>
          <w:szCs w:val="26"/>
        </w:rPr>
      </w:pPr>
      <w:r w:rsidRPr="003269D2">
        <w:rPr>
          <w:rFonts w:asciiTheme="minorEastAsia" w:hAnsiTheme="minorEastAsia" w:hint="eastAsia"/>
          <w:sz w:val="26"/>
          <w:szCs w:val="26"/>
        </w:rPr>
        <w:t>国民体育大会，通称「国体」は，都道府県対抗で争う国内最大のスポーツの祭典で，各都道府県の持ち回りで毎年開催されています。併せて，国内最大の障害者スポーツの祭典である全国障害者スポーツ大会も開催されます。</w:t>
      </w:r>
    </w:p>
    <w:p w14:paraId="313DBA77" w14:textId="77777777" w:rsidR="003269D2" w:rsidRPr="003269D2" w:rsidRDefault="003269D2" w:rsidP="005A5812">
      <w:pPr>
        <w:widowControl/>
        <w:ind w:firstLineChars="100" w:firstLine="260"/>
        <w:jc w:val="left"/>
        <w:rPr>
          <w:rFonts w:asciiTheme="minorEastAsia" w:hAnsiTheme="minorEastAsia"/>
          <w:sz w:val="26"/>
          <w:szCs w:val="26"/>
        </w:rPr>
      </w:pPr>
      <w:r w:rsidRPr="003269D2">
        <w:rPr>
          <w:rFonts w:asciiTheme="minorEastAsia" w:hAnsiTheme="minorEastAsia" w:hint="eastAsia"/>
          <w:sz w:val="26"/>
          <w:szCs w:val="26"/>
        </w:rPr>
        <w:t>茨城県での開催は，昭和４９年の第２９回国民体育大会「水と緑のまごころ国体」以来，実に４５年ぶりの開催となります。また，全国障害者スポーツ大会は本県初の開催となります。</w:t>
      </w:r>
    </w:p>
    <w:p w14:paraId="404223E0" w14:textId="13710286" w:rsidR="00F10635" w:rsidRPr="00F10635" w:rsidRDefault="00F10635" w:rsidP="005A5812">
      <w:pPr>
        <w:widowControl/>
        <w:ind w:firstLineChars="100" w:firstLine="260"/>
        <w:jc w:val="left"/>
        <w:rPr>
          <w:rFonts w:asciiTheme="minorEastAsia" w:hAnsiTheme="minorEastAsia"/>
          <w:sz w:val="26"/>
          <w:szCs w:val="26"/>
        </w:rPr>
      </w:pPr>
      <w:r w:rsidRPr="00F10635">
        <w:rPr>
          <w:rFonts w:asciiTheme="minorEastAsia" w:hAnsiTheme="minorEastAsia" w:hint="eastAsia"/>
          <w:sz w:val="26"/>
          <w:szCs w:val="26"/>
        </w:rPr>
        <w:t>県内においても伝統的にハンドボール競技の盛んな守谷市・常総市・坂東市</w:t>
      </w:r>
      <w:r>
        <w:rPr>
          <w:rFonts w:asciiTheme="minorEastAsia" w:hAnsiTheme="minorEastAsia" w:hint="eastAsia"/>
          <w:sz w:val="26"/>
          <w:szCs w:val="26"/>
        </w:rPr>
        <w:t>で</w:t>
      </w:r>
      <w:r w:rsidRPr="00F10635">
        <w:rPr>
          <w:rFonts w:asciiTheme="minorEastAsia" w:hAnsiTheme="minorEastAsia" w:hint="eastAsia"/>
          <w:sz w:val="26"/>
          <w:szCs w:val="26"/>
        </w:rPr>
        <w:t>はハンドボール競技を</w:t>
      </w:r>
      <w:r>
        <w:rPr>
          <w:rFonts w:asciiTheme="minorEastAsia" w:hAnsiTheme="minorEastAsia" w:hint="eastAsia"/>
          <w:sz w:val="26"/>
          <w:szCs w:val="26"/>
        </w:rPr>
        <w:t>開催</w:t>
      </w:r>
      <w:r w:rsidRPr="00F10635">
        <w:rPr>
          <w:rFonts w:asciiTheme="minorEastAsia" w:hAnsiTheme="minorEastAsia" w:hint="eastAsia"/>
          <w:sz w:val="26"/>
          <w:szCs w:val="26"/>
        </w:rPr>
        <w:t>します。</w:t>
      </w:r>
    </w:p>
    <w:p w14:paraId="1D88E6B6" w14:textId="77777777" w:rsidR="00F10635" w:rsidRDefault="003269D2" w:rsidP="005A5812">
      <w:pPr>
        <w:widowControl/>
        <w:ind w:firstLineChars="100" w:firstLine="260"/>
        <w:jc w:val="left"/>
        <w:rPr>
          <w:rFonts w:asciiTheme="minorEastAsia" w:hAnsiTheme="minorEastAsia"/>
          <w:sz w:val="26"/>
          <w:szCs w:val="26"/>
        </w:rPr>
      </w:pPr>
      <w:r w:rsidRPr="003269D2">
        <w:rPr>
          <w:rFonts w:asciiTheme="minorEastAsia" w:hAnsiTheme="minorEastAsia" w:hint="eastAsia"/>
          <w:sz w:val="26"/>
          <w:szCs w:val="26"/>
        </w:rPr>
        <w:t>皆さんも，「いばラッキー」と一緒に両大会を盛り上げていきましょう！</w:t>
      </w:r>
    </w:p>
    <w:p w14:paraId="717A9449" w14:textId="03845FD3" w:rsidR="00F10635" w:rsidRDefault="00F10635" w:rsidP="005A5812">
      <w:pPr>
        <w:widowControl/>
        <w:ind w:firstLineChars="100" w:firstLine="260"/>
        <w:jc w:val="left"/>
        <w:rPr>
          <w:rFonts w:asciiTheme="minorEastAsia" w:hAnsiTheme="minorEastAsia"/>
          <w:sz w:val="26"/>
          <w:szCs w:val="26"/>
        </w:rPr>
      </w:pPr>
      <w:r>
        <w:rPr>
          <w:rFonts w:asciiTheme="minorEastAsia" w:hAnsiTheme="minorEastAsia" w:hint="eastAsia"/>
          <w:noProof/>
          <w:sz w:val="26"/>
          <w:szCs w:val="26"/>
        </w:rPr>
        <w:drawing>
          <wp:inline distT="0" distB="0" distL="0" distR="0" wp14:anchorId="085CD774" wp14:editId="0CD97805">
            <wp:extent cx="5400040" cy="365823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いばラッキープロフィール.gif"/>
                    <pic:cNvPicPr/>
                  </pic:nvPicPr>
                  <pic:blipFill>
                    <a:blip r:embed="rId6">
                      <a:extLst>
                        <a:ext uri="{28A0092B-C50C-407E-A947-70E740481C1C}">
                          <a14:useLocalDpi xmlns:a14="http://schemas.microsoft.com/office/drawing/2010/main" val="0"/>
                        </a:ext>
                      </a:extLst>
                    </a:blip>
                    <a:stretch>
                      <a:fillRect/>
                    </a:stretch>
                  </pic:blipFill>
                  <pic:spPr>
                    <a:xfrm>
                      <a:off x="0" y="0"/>
                      <a:ext cx="5400040" cy="3658235"/>
                    </a:xfrm>
                    <a:prstGeom prst="rect">
                      <a:avLst/>
                    </a:prstGeom>
                  </pic:spPr>
                </pic:pic>
              </a:graphicData>
            </a:graphic>
          </wp:inline>
        </w:drawing>
      </w:r>
    </w:p>
    <w:p w14:paraId="313DBA78" w14:textId="15316686" w:rsidR="003269D2" w:rsidRPr="003269D2" w:rsidRDefault="003269D2" w:rsidP="001F4B95">
      <w:pPr>
        <w:widowControl/>
        <w:jc w:val="left"/>
        <w:rPr>
          <w:rFonts w:asciiTheme="minorEastAsia" w:hAnsiTheme="minorEastAsia"/>
          <w:sz w:val="26"/>
          <w:szCs w:val="26"/>
        </w:rPr>
      </w:pPr>
      <w:bookmarkStart w:id="0" w:name="_GoBack"/>
      <w:bookmarkEnd w:id="0"/>
    </w:p>
    <w:sectPr w:rsidR="003269D2" w:rsidRPr="003269D2" w:rsidSect="001F4B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DBBD3" w14:textId="77777777" w:rsidR="00457AC3" w:rsidRDefault="00457AC3" w:rsidP="00F55FD7">
      <w:r>
        <w:separator/>
      </w:r>
    </w:p>
  </w:endnote>
  <w:endnote w:type="continuationSeparator" w:id="0">
    <w:p w14:paraId="313DBBD4" w14:textId="77777777" w:rsidR="00457AC3" w:rsidRDefault="00457AC3" w:rsidP="00F5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3DBBD1" w14:textId="77777777" w:rsidR="00457AC3" w:rsidRDefault="00457AC3" w:rsidP="00F55FD7">
      <w:r>
        <w:separator/>
      </w:r>
    </w:p>
  </w:footnote>
  <w:footnote w:type="continuationSeparator" w:id="0">
    <w:p w14:paraId="313DBBD2" w14:textId="77777777" w:rsidR="00457AC3" w:rsidRDefault="00457AC3" w:rsidP="00F55F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8FE"/>
    <w:rsid w:val="0002087E"/>
    <w:rsid w:val="00074759"/>
    <w:rsid w:val="000C28C3"/>
    <w:rsid w:val="000C4276"/>
    <w:rsid w:val="00117F42"/>
    <w:rsid w:val="001256C3"/>
    <w:rsid w:val="001974BB"/>
    <w:rsid w:val="001D40CE"/>
    <w:rsid w:val="001F4B95"/>
    <w:rsid w:val="002A37FA"/>
    <w:rsid w:val="003269D2"/>
    <w:rsid w:val="00384150"/>
    <w:rsid w:val="003B0A56"/>
    <w:rsid w:val="00414510"/>
    <w:rsid w:val="00416604"/>
    <w:rsid w:val="00433384"/>
    <w:rsid w:val="00457AC3"/>
    <w:rsid w:val="004A6645"/>
    <w:rsid w:val="004B047E"/>
    <w:rsid w:val="005A5812"/>
    <w:rsid w:val="0060482E"/>
    <w:rsid w:val="00631BC8"/>
    <w:rsid w:val="00684CB1"/>
    <w:rsid w:val="006A0AC1"/>
    <w:rsid w:val="006D145A"/>
    <w:rsid w:val="00723CF9"/>
    <w:rsid w:val="007535E8"/>
    <w:rsid w:val="007A3D14"/>
    <w:rsid w:val="007E28FE"/>
    <w:rsid w:val="00841EFB"/>
    <w:rsid w:val="00855496"/>
    <w:rsid w:val="008A153D"/>
    <w:rsid w:val="008A5837"/>
    <w:rsid w:val="008D3A95"/>
    <w:rsid w:val="008D5019"/>
    <w:rsid w:val="00976BD1"/>
    <w:rsid w:val="00995A1F"/>
    <w:rsid w:val="00996B8F"/>
    <w:rsid w:val="00A06C68"/>
    <w:rsid w:val="00A35753"/>
    <w:rsid w:val="00A80692"/>
    <w:rsid w:val="00AE0386"/>
    <w:rsid w:val="00B510BD"/>
    <w:rsid w:val="00B53860"/>
    <w:rsid w:val="00BC40FD"/>
    <w:rsid w:val="00C66499"/>
    <w:rsid w:val="00CA51DD"/>
    <w:rsid w:val="00D42E33"/>
    <w:rsid w:val="00D5143E"/>
    <w:rsid w:val="00D80A30"/>
    <w:rsid w:val="00DC4ED4"/>
    <w:rsid w:val="00DD4C00"/>
    <w:rsid w:val="00E571AB"/>
    <w:rsid w:val="00E724C5"/>
    <w:rsid w:val="00E8641A"/>
    <w:rsid w:val="00EE75FF"/>
    <w:rsid w:val="00F10635"/>
    <w:rsid w:val="00F433C7"/>
    <w:rsid w:val="00F51122"/>
    <w:rsid w:val="00F51635"/>
    <w:rsid w:val="00F55FD7"/>
    <w:rsid w:val="00F97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13DBA05"/>
  <w15:chartTrackingRefBased/>
  <w15:docId w15:val="{4128C74C-00A9-4F7B-93E2-6E3E06D98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4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5FD7"/>
    <w:pPr>
      <w:tabs>
        <w:tab w:val="center" w:pos="4252"/>
        <w:tab w:val="right" w:pos="8504"/>
      </w:tabs>
      <w:snapToGrid w:val="0"/>
    </w:pPr>
  </w:style>
  <w:style w:type="character" w:customStyle="1" w:styleId="a4">
    <w:name w:val="ヘッダー (文字)"/>
    <w:basedOn w:val="a0"/>
    <w:link w:val="a3"/>
    <w:uiPriority w:val="99"/>
    <w:rsid w:val="00F55FD7"/>
  </w:style>
  <w:style w:type="paragraph" w:styleId="a5">
    <w:name w:val="footer"/>
    <w:basedOn w:val="a"/>
    <w:link w:val="a6"/>
    <w:uiPriority w:val="99"/>
    <w:unhideWhenUsed/>
    <w:rsid w:val="00F55FD7"/>
    <w:pPr>
      <w:tabs>
        <w:tab w:val="center" w:pos="4252"/>
        <w:tab w:val="right" w:pos="8504"/>
      </w:tabs>
      <w:snapToGrid w:val="0"/>
    </w:pPr>
  </w:style>
  <w:style w:type="character" w:customStyle="1" w:styleId="a6">
    <w:name w:val="フッター (文字)"/>
    <w:basedOn w:val="a0"/>
    <w:link w:val="a5"/>
    <w:uiPriority w:val="99"/>
    <w:rsid w:val="00F55FD7"/>
  </w:style>
  <w:style w:type="table" w:styleId="a7">
    <w:name w:val="Table Grid"/>
    <w:basedOn w:val="a1"/>
    <w:uiPriority w:val="39"/>
    <w:rsid w:val="00F5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F55FD7"/>
    <w:pPr>
      <w:jc w:val="right"/>
    </w:pPr>
    <w:rPr>
      <w:rFonts w:ascii="HG丸ｺﾞｼｯｸM-PRO" w:eastAsia="HG丸ｺﾞｼｯｸM-PRO" w:hAnsi="ＭＳ 明朝" w:cs="Times New Roman"/>
      <w:bCs/>
      <w:sz w:val="22"/>
      <w:szCs w:val="24"/>
    </w:rPr>
  </w:style>
  <w:style w:type="character" w:customStyle="1" w:styleId="a9">
    <w:name w:val="結語 (文字)"/>
    <w:basedOn w:val="a0"/>
    <w:link w:val="a8"/>
    <w:rsid w:val="00F55FD7"/>
    <w:rPr>
      <w:rFonts w:ascii="HG丸ｺﾞｼｯｸM-PRO" w:eastAsia="HG丸ｺﾞｼｯｸM-PRO" w:hAnsi="ＭＳ 明朝" w:cs="Times New Roman"/>
      <w:bCs/>
      <w:sz w:val="22"/>
      <w:szCs w:val="24"/>
    </w:rPr>
  </w:style>
  <w:style w:type="paragraph" w:styleId="aa">
    <w:name w:val="Note Heading"/>
    <w:basedOn w:val="a"/>
    <w:next w:val="a"/>
    <w:link w:val="ab"/>
    <w:rsid w:val="00117F42"/>
    <w:pPr>
      <w:jc w:val="center"/>
    </w:pPr>
    <w:rPr>
      <w:rFonts w:ascii="HG丸ｺﾞｼｯｸM-PRO" w:eastAsia="HG丸ｺﾞｼｯｸM-PRO" w:hAnsi="ＭＳ 明朝" w:cs="Times New Roman"/>
      <w:bCs/>
      <w:sz w:val="22"/>
      <w:szCs w:val="24"/>
    </w:rPr>
  </w:style>
  <w:style w:type="character" w:customStyle="1" w:styleId="ab">
    <w:name w:val="記 (文字)"/>
    <w:basedOn w:val="a0"/>
    <w:link w:val="aa"/>
    <w:rsid w:val="00117F42"/>
    <w:rPr>
      <w:rFonts w:ascii="HG丸ｺﾞｼｯｸM-PRO" w:eastAsia="HG丸ｺﾞｼｯｸM-PRO" w:hAnsi="ＭＳ 明朝" w:cs="Times New Roman"/>
      <w:bCs/>
      <w:sz w:val="22"/>
      <w:szCs w:val="24"/>
    </w:rPr>
  </w:style>
  <w:style w:type="paragraph" w:styleId="ac">
    <w:name w:val="Balloon Text"/>
    <w:basedOn w:val="a"/>
    <w:link w:val="ad"/>
    <w:uiPriority w:val="99"/>
    <w:semiHidden/>
    <w:unhideWhenUsed/>
    <w:rsid w:val="00E724C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724C5"/>
    <w:rPr>
      <w:rFonts w:asciiTheme="majorHAnsi" w:eastAsiaTheme="majorEastAsia" w:hAnsiTheme="majorHAnsi" w:cstheme="majorBidi"/>
      <w:sz w:val="18"/>
      <w:szCs w:val="18"/>
    </w:rPr>
  </w:style>
  <w:style w:type="paragraph" w:customStyle="1" w:styleId="Default">
    <w:name w:val="Default"/>
    <w:rsid w:val="004A6645"/>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2017-02-14T05:58:00Z</cp:lastPrinted>
  <dcterms:created xsi:type="dcterms:W3CDTF">2017-05-12T04:13:00Z</dcterms:created>
  <dcterms:modified xsi:type="dcterms:W3CDTF">2017-05-12T04:13:00Z</dcterms:modified>
</cp:coreProperties>
</file>